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547" w:rsidRDefault="00C53B56" w:rsidP="00597547">
      <w:pPr>
        <w:pStyle w:val="af2"/>
        <w:pageBreakBefore w:val="0"/>
        <w:rPr>
          <w:rFonts w:ascii="Times New Roman" w:hAnsi="Times New Roman"/>
          <w:b/>
          <w:color w:val="auto"/>
        </w:rPr>
      </w:pPr>
      <w:bookmarkStart w:id="0" w:name="_Toc403661703"/>
      <w:bookmarkStart w:id="1" w:name="_Toc255048954"/>
      <w:bookmarkStart w:id="2" w:name="_Toc255048994"/>
      <w:bookmarkStart w:id="3" w:name="_Toc284177120"/>
      <w:r w:rsidRPr="00597547">
        <w:rPr>
          <w:rFonts w:ascii="Times New Roman" w:hAnsi="Times New Roman"/>
          <w:b/>
          <w:color w:val="auto"/>
        </w:rPr>
        <w:t xml:space="preserve">Форма 1 </w:t>
      </w:r>
    </w:p>
    <w:p w:rsidR="00C53B56" w:rsidRPr="00597547" w:rsidRDefault="00C53B56" w:rsidP="00597547">
      <w:pPr>
        <w:pStyle w:val="af2"/>
        <w:pageBreakBefore w:val="0"/>
        <w:rPr>
          <w:rFonts w:ascii="Times New Roman" w:hAnsi="Times New Roman"/>
          <w:b/>
          <w:color w:val="auto"/>
        </w:rPr>
      </w:pPr>
      <w:r w:rsidRPr="00597547">
        <w:rPr>
          <w:rFonts w:ascii="Times New Roman" w:hAnsi="Times New Roman"/>
          <w:b/>
          <w:color w:val="auto"/>
        </w:rPr>
        <w:t>Сведения об опыте выполнения аналогичных договоров.</w:t>
      </w:r>
      <w:bookmarkEnd w:id="0"/>
    </w:p>
    <w:p w:rsidR="00200EFD" w:rsidRDefault="00200EFD" w:rsidP="00C53B56">
      <w:pPr>
        <w:rPr>
          <w:rFonts w:ascii="Times New Roman" w:hAnsi="Times New Roman"/>
          <w:b/>
          <w:bCs/>
          <w:color w:val="000000"/>
          <w:spacing w:val="36"/>
          <w:sz w:val="24"/>
          <w:szCs w:val="24"/>
          <w:lang w:eastAsia="ru-RU"/>
        </w:rPr>
      </w:pPr>
    </w:p>
    <w:p w:rsidR="00C53B56" w:rsidRDefault="00C53B56" w:rsidP="00C53B56">
      <w:pPr>
        <w:rPr>
          <w:rFonts w:ascii="Times New Roman" w:hAnsi="Times New Roman"/>
          <w:sz w:val="24"/>
          <w:szCs w:val="24"/>
        </w:rPr>
      </w:pPr>
      <w:r w:rsidRPr="0011014F">
        <w:rPr>
          <w:rFonts w:ascii="Times New Roman" w:hAnsi="Times New Roman"/>
          <w:sz w:val="24"/>
          <w:szCs w:val="24"/>
        </w:rPr>
        <w:t xml:space="preserve">Наименование </w:t>
      </w:r>
      <w:r w:rsidR="00D9358A" w:rsidRPr="0011014F">
        <w:rPr>
          <w:rFonts w:ascii="Times New Roman" w:hAnsi="Times New Roman"/>
          <w:sz w:val="24"/>
          <w:szCs w:val="24"/>
        </w:rPr>
        <w:t>участника: _</w:t>
      </w:r>
      <w:r w:rsidRPr="0011014F">
        <w:rPr>
          <w:rFonts w:ascii="Times New Roman" w:hAnsi="Times New Roman"/>
          <w:sz w:val="24"/>
          <w:szCs w:val="24"/>
        </w:rPr>
        <w:t>_____________________________</w:t>
      </w:r>
      <w:r>
        <w:rPr>
          <w:rFonts w:ascii="Times New Roman" w:hAnsi="Times New Roman"/>
          <w:sz w:val="24"/>
          <w:szCs w:val="24"/>
        </w:rPr>
        <w:t>___________________________</w:t>
      </w:r>
    </w:p>
    <w:p w:rsidR="00C53B56" w:rsidRDefault="00C53B56" w:rsidP="00C53B56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 ОБ ОПЫТЕ ВЫПОЛНЕНИЯ АНАЛОГИЧНЫХ ДОГОВОРОВ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372"/>
        <w:gridCol w:w="832"/>
        <w:gridCol w:w="1739"/>
        <w:gridCol w:w="1985"/>
        <w:gridCol w:w="1417"/>
        <w:gridCol w:w="1298"/>
        <w:gridCol w:w="1096"/>
        <w:gridCol w:w="1115"/>
      </w:tblGrid>
      <w:tr w:rsidR="00C53B56" w:rsidRPr="0011014F" w:rsidTr="00C92D24">
        <w:tc>
          <w:tcPr>
            <w:tcW w:w="372" w:type="dxa"/>
            <w:vAlign w:val="center"/>
          </w:tcPr>
          <w:p w:rsidR="00C53B56" w:rsidRPr="0011014F" w:rsidRDefault="00C53B56" w:rsidP="00C92D24">
            <w:pPr>
              <w:rPr>
                <w:rFonts w:ascii="Times New Roman" w:hAnsi="Times New Roman"/>
                <w:sz w:val="16"/>
                <w:szCs w:val="16"/>
              </w:rPr>
            </w:pPr>
            <w:r w:rsidRPr="0011014F">
              <w:rPr>
                <w:rFonts w:ascii="Times New Roman" w:hAnsi="Times New Roman"/>
                <w:sz w:val="16"/>
                <w:szCs w:val="16"/>
              </w:rPr>
              <w:t>№</w:t>
            </w:r>
          </w:p>
        </w:tc>
        <w:tc>
          <w:tcPr>
            <w:tcW w:w="832" w:type="dxa"/>
            <w:vAlign w:val="center"/>
          </w:tcPr>
          <w:p w:rsidR="00C53B56" w:rsidRPr="0011014F" w:rsidRDefault="00C53B56" w:rsidP="00C92D24">
            <w:pPr>
              <w:rPr>
                <w:rFonts w:ascii="Times New Roman" w:hAnsi="Times New Roman"/>
                <w:sz w:val="16"/>
                <w:szCs w:val="16"/>
              </w:rPr>
            </w:pPr>
            <w:r w:rsidRPr="0011014F">
              <w:rPr>
                <w:rFonts w:ascii="Times New Roman" w:hAnsi="Times New Roman"/>
                <w:sz w:val="16"/>
                <w:szCs w:val="16"/>
              </w:rPr>
              <w:t>Предмет договора</w:t>
            </w:r>
          </w:p>
        </w:tc>
        <w:tc>
          <w:tcPr>
            <w:tcW w:w="1739" w:type="dxa"/>
            <w:vAlign w:val="center"/>
          </w:tcPr>
          <w:p w:rsidR="00C53B56" w:rsidRPr="0011014F" w:rsidRDefault="00C53B56" w:rsidP="00C92D24">
            <w:pPr>
              <w:rPr>
                <w:rFonts w:ascii="Times New Roman" w:hAnsi="Times New Roman"/>
                <w:sz w:val="16"/>
                <w:szCs w:val="16"/>
              </w:rPr>
            </w:pPr>
            <w:r w:rsidRPr="0011014F">
              <w:rPr>
                <w:rFonts w:ascii="Times New Roman" w:hAnsi="Times New Roman"/>
                <w:sz w:val="16"/>
                <w:szCs w:val="16"/>
              </w:rPr>
              <w:t>Наименование заказчика, адрес и контактный телефон заказчика, контактное лицо</w:t>
            </w:r>
          </w:p>
        </w:tc>
        <w:tc>
          <w:tcPr>
            <w:tcW w:w="1985" w:type="dxa"/>
            <w:vAlign w:val="center"/>
          </w:tcPr>
          <w:p w:rsidR="00C53B56" w:rsidRPr="0011014F" w:rsidRDefault="00C53B56" w:rsidP="00C92D24">
            <w:pPr>
              <w:rPr>
                <w:rFonts w:ascii="Times New Roman" w:hAnsi="Times New Roman"/>
                <w:sz w:val="16"/>
                <w:szCs w:val="16"/>
              </w:rPr>
            </w:pPr>
            <w:r w:rsidRPr="0011014F">
              <w:rPr>
                <w:rFonts w:ascii="Times New Roman" w:hAnsi="Times New Roman"/>
                <w:sz w:val="16"/>
                <w:szCs w:val="16"/>
              </w:rPr>
              <w:t xml:space="preserve">Сумма всего договора по завершении или на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текущую </w:t>
            </w:r>
            <w:r w:rsidRPr="0011014F">
              <w:rPr>
                <w:rFonts w:ascii="Times New Roman" w:hAnsi="Times New Roman"/>
                <w:sz w:val="16"/>
                <w:szCs w:val="16"/>
              </w:rPr>
              <w:t>дату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1014F">
              <w:rPr>
                <w:rFonts w:ascii="Times New Roman" w:hAnsi="Times New Roman"/>
                <w:sz w:val="16"/>
                <w:szCs w:val="16"/>
              </w:rPr>
              <w:t>/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1014F">
              <w:rPr>
                <w:rFonts w:ascii="Times New Roman" w:hAnsi="Times New Roman"/>
                <w:sz w:val="16"/>
                <w:szCs w:val="16"/>
              </w:rPr>
              <w:t>причитающейся доли договора, руб.</w:t>
            </w:r>
          </w:p>
        </w:tc>
        <w:tc>
          <w:tcPr>
            <w:tcW w:w="1417" w:type="dxa"/>
            <w:vAlign w:val="center"/>
          </w:tcPr>
          <w:p w:rsidR="00C53B56" w:rsidRPr="0011014F" w:rsidRDefault="00C53B56" w:rsidP="00C92D24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Дата заключения/завершения (месяц, год, процент выполнения)</w:t>
            </w:r>
          </w:p>
        </w:tc>
        <w:tc>
          <w:tcPr>
            <w:tcW w:w="1298" w:type="dxa"/>
            <w:vAlign w:val="center"/>
          </w:tcPr>
          <w:p w:rsidR="00C53B56" w:rsidRPr="0011014F" w:rsidRDefault="00C53B56" w:rsidP="00C92D24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Роль (генподрядчик, субподрядчик, партнер) и объем работ по договору, %</w:t>
            </w:r>
          </w:p>
        </w:tc>
        <w:tc>
          <w:tcPr>
            <w:tcW w:w="1096" w:type="dxa"/>
            <w:vAlign w:val="center"/>
          </w:tcPr>
          <w:p w:rsidR="00C53B56" w:rsidRPr="0011014F" w:rsidRDefault="00C53B56" w:rsidP="00C92D24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Сведения о претензиях заказчика к выполнению обязательств (есть / нет)</w:t>
            </w:r>
          </w:p>
        </w:tc>
        <w:tc>
          <w:tcPr>
            <w:tcW w:w="1115" w:type="dxa"/>
            <w:vAlign w:val="center"/>
          </w:tcPr>
          <w:p w:rsidR="00C53B56" w:rsidRPr="0011014F" w:rsidRDefault="00C53B56" w:rsidP="00C92D24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Наличие прилагаемых отзывов от заказчиков (есть / нет)</w:t>
            </w:r>
          </w:p>
        </w:tc>
      </w:tr>
      <w:tr w:rsidR="00C53B56" w:rsidTr="00C92D24">
        <w:tc>
          <w:tcPr>
            <w:tcW w:w="372" w:type="dxa"/>
          </w:tcPr>
          <w:p w:rsidR="00C53B56" w:rsidRPr="009501DA" w:rsidRDefault="00C53B56" w:rsidP="00C92D24">
            <w:pPr>
              <w:rPr>
                <w:rFonts w:ascii="Times New Roman" w:hAnsi="Times New Roman"/>
                <w:sz w:val="16"/>
                <w:szCs w:val="16"/>
              </w:rPr>
            </w:pPr>
            <w:r w:rsidRPr="009501DA"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832" w:type="dxa"/>
          </w:tcPr>
          <w:p w:rsidR="00C53B56" w:rsidRPr="004D18AA" w:rsidRDefault="00C53B56" w:rsidP="00C92D24">
            <w:pPr>
              <w:ind w:left="-57" w:right="-57"/>
              <w:rPr>
                <w:rFonts w:ascii="Times New Roman" w:hAnsi="Times New Roman"/>
                <w:i/>
                <w:sz w:val="16"/>
                <w:szCs w:val="16"/>
                <w:highlight w:val="lightGray"/>
                <w:lang w:val="en-US"/>
              </w:rPr>
            </w:pPr>
            <w:r w:rsidRPr="004D18AA">
              <w:rPr>
                <w:rFonts w:ascii="Times New Roman" w:hAnsi="Times New Roman"/>
                <w:i/>
                <w:sz w:val="16"/>
                <w:szCs w:val="16"/>
                <w:highlight w:val="lightGray"/>
                <w:lang w:val="en-US"/>
              </w:rPr>
              <w:t>[</w:t>
            </w:r>
            <w:r w:rsidRPr="004D18AA">
              <w:rPr>
                <w:rFonts w:ascii="Times New Roman" w:hAnsi="Times New Roman"/>
                <w:i/>
                <w:sz w:val="16"/>
                <w:szCs w:val="16"/>
                <w:highlight w:val="lightGray"/>
              </w:rPr>
              <w:t>Строительство вертолетной площадки</w:t>
            </w:r>
            <w:r w:rsidRPr="004D18AA">
              <w:rPr>
                <w:rFonts w:ascii="Times New Roman" w:hAnsi="Times New Roman"/>
                <w:i/>
                <w:sz w:val="16"/>
                <w:szCs w:val="16"/>
                <w:highlight w:val="lightGray"/>
                <w:lang w:val="en-US"/>
              </w:rPr>
              <w:t>]</w:t>
            </w:r>
          </w:p>
        </w:tc>
        <w:tc>
          <w:tcPr>
            <w:tcW w:w="1739" w:type="dxa"/>
          </w:tcPr>
          <w:p w:rsidR="00C53B56" w:rsidRPr="004D18AA" w:rsidRDefault="00C53B56" w:rsidP="00CF291C">
            <w:pPr>
              <w:ind w:left="-57" w:right="-57"/>
              <w:rPr>
                <w:rFonts w:ascii="Times New Roman" w:hAnsi="Times New Roman"/>
                <w:i/>
                <w:sz w:val="16"/>
                <w:szCs w:val="16"/>
                <w:highlight w:val="lightGray"/>
              </w:rPr>
            </w:pPr>
            <w:r w:rsidRPr="004D18AA">
              <w:rPr>
                <w:rFonts w:ascii="Times New Roman" w:hAnsi="Times New Roman"/>
                <w:i/>
                <w:sz w:val="16"/>
                <w:szCs w:val="16"/>
                <w:highlight w:val="lightGray"/>
              </w:rPr>
              <w:t>[</w:t>
            </w:r>
            <w:r w:rsidR="00CF291C">
              <w:rPr>
                <w:rFonts w:ascii="Times New Roman" w:hAnsi="Times New Roman"/>
                <w:i/>
                <w:sz w:val="16"/>
                <w:szCs w:val="16"/>
                <w:highlight w:val="lightGray"/>
              </w:rPr>
              <w:t>ТОО</w:t>
            </w:r>
            <w:r w:rsidRPr="004D18AA">
              <w:rPr>
                <w:rFonts w:ascii="Times New Roman" w:hAnsi="Times New Roman"/>
                <w:i/>
                <w:sz w:val="16"/>
                <w:szCs w:val="16"/>
                <w:highlight w:val="lightGray"/>
              </w:rPr>
              <w:t xml:space="preserve"> «</w:t>
            </w:r>
            <w:r w:rsidR="00CF291C">
              <w:rPr>
                <w:rFonts w:ascii="Times New Roman" w:hAnsi="Times New Roman"/>
                <w:i/>
                <w:sz w:val="16"/>
                <w:szCs w:val="16"/>
                <w:highlight w:val="lightGray"/>
              </w:rPr>
              <w:t>Атырау</w:t>
            </w:r>
            <w:r w:rsidRPr="004D18AA">
              <w:rPr>
                <w:rFonts w:ascii="Times New Roman" w:hAnsi="Times New Roman"/>
                <w:i/>
                <w:sz w:val="16"/>
                <w:szCs w:val="16"/>
                <w:highlight w:val="lightGray"/>
              </w:rPr>
              <w:t xml:space="preserve">»; 115597, г. </w:t>
            </w:r>
            <w:r w:rsidR="00CF291C">
              <w:rPr>
                <w:rFonts w:ascii="Times New Roman" w:hAnsi="Times New Roman"/>
                <w:i/>
                <w:sz w:val="16"/>
                <w:szCs w:val="16"/>
                <w:highlight w:val="lightGray"/>
              </w:rPr>
              <w:t>Атырау</w:t>
            </w:r>
            <w:r w:rsidRPr="004D18AA">
              <w:rPr>
                <w:rFonts w:ascii="Times New Roman" w:hAnsi="Times New Roman"/>
                <w:i/>
                <w:sz w:val="16"/>
                <w:szCs w:val="16"/>
                <w:highlight w:val="lightGray"/>
              </w:rPr>
              <w:t xml:space="preserve">, ул. </w:t>
            </w:r>
            <w:r w:rsidR="00CF291C">
              <w:rPr>
                <w:rFonts w:ascii="Times New Roman" w:hAnsi="Times New Roman"/>
                <w:i/>
                <w:sz w:val="16"/>
                <w:szCs w:val="16"/>
                <w:highlight w:val="lightGray"/>
              </w:rPr>
              <w:t>Сапаева</w:t>
            </w:r>
            <w:r w:rsidRPr="004D18AA">
              <w:rPr>
                <w:rFonts w:ascii="Times New Roman" w:hAnsi="Times New Roman"/>
                <w:i/>
                <w:sz w:val="16"/>
                <w:szCs w:val="16"/>
                <w:highlight w:val="lightGray"/>
              </w:rPr>
              <w:t>, д.38; Главный специалист Иванов Иван Иванович (495) 987-56-38</w:t>
            </w:r>
            <w:r w:rsidRPr="00D34626">
              <w:rPr>
                <w:rFonts w:ascii="Times New Roman" w:hAnsi="Times New Roman"/>
                <w:i/>
                <w:sz w:val="16"/>
                <w:szCs w:val="16"/>
                <w:highlight w:val="lightGray"/>
              </w:rPr>
              <w:t>1</w:t>
            </w:r>
            <w:r w:rsidRPr="004D18AA">
              <w:rPr>
                <w:rFonts w:ascii="Times New Roman" w:hAnsi="Times New Roman"/>
                <w:i/>
                <w:sz w:val="16"/>
                <w:szCs w:val="16"/>
                <w:highlight w:val="lightGray"/>
              </w:rPr>
              <w:t xml:space="preserve">] </w:t>
            </w:r>
          </w:p>
        </w:tc>
        <w:tc>
          <w:tcPr>
            <w:tcW w:w="1985" w:type="dxa"/>
          </w:tcPr>
          <w:p w:rsidR="00C53B56" w:rsidRPr="004D18AA" w:rsidRDefault="00C53B56" w:rsidP="000F40E8">
            <w:pPr>
              <w:ind w:left="-57" w:right="-57"/>
              <w:jc w:val="center"/>
              <w:rPr>
                <w:rFonts w:ascii="Times New Roman" w:hAnsi="Times New Roman"/>
                <w:i/>
                <w:sz w:val="16"/>
                <w:szCs w:val="16"/>
                <w:highlight w:val="lightGray"/>
                <w:lang w:val="en-US"/>
              </w:rPr>
            </w:pPr>
            <w:r w:rsidRPr="004D18AA">
              <w:rPr>
                <w:rFonts w:ascii="Times New Roman" w:hAnsi="Times New Roman"/>
                <w:i/>
                <w:sz w:val="16"/>
                <w:szCs w:val="16"/>
                <w:highlight w:val="lightGray"/>
                <w:lang w:val="en-US"/>
              </w:rPr>
              <w:t>[</w:t>
            </w:r>
            <w:r w:rsidRPr="004D18AA">
              <w:rPr>
                <w:rFonts w:ascii="Times New Roman" w:hAnsi="Times New Roman"/>
                <w:i/>
                <w:sz w:val="16"/>
                <w:szCs w:val="16"/>
                <w:highlight w:val="lightGray"/>
              </w:rPr>
              <w:t xml:space="preserve">1 500 000,00 </w:t>
            </w:r>
            <w:r w:rsidR="000F40E8">
              <w:rPr>
                <w:rFonts w:ascii="Times New Roman" w:hAnsi="Times New Roman"/>
                <w:i/>
                <w:sz w:val="16"/>
                <w:szCs w:val="16"/>
                <w:highlight w:val="lightGray"/>
              </w:rPr>
              <w:t>тенге</w:t>
            </w:r>
            <w:r w:rsidRPr="004D18AA">
              <w:rPr>
                <w:rFonts w:ascii="Times New Roman" w:hAnsi="Times New Roman"/>
                <w:i/>
                <w:sz w:val="16"/>
                <w:szCs w:val="16"/>
                <w:highlight w:val="lightGray"/>
              </w:rPr>
              <w:t>.</w:t>
            </w:r>
            <w:r w:rsidRPr="004D18AA">
              <w:rPr>
                <w:rFonts w:ascii="Times New Roman" w:hAnsi="Times New Roman"/>
                <w:i/>
                <w:sz w:val="16"/>
                <w:szCs w:val="16"/>
                <w:highlight w:val="lightGray"/>
                <w:lang w:val="en-US"/>
              </w:rPr>
              <w:t>]</w:t>
            </w:r>
          </w:p>
        </w:tc>
        <w:tc>
          <w:tcPr>
            <w:tcW w:w="1417" w:type="dxa"/>
          </w:tcPr>
          <w:p w:rsidR="00C53B56" w:rsidRPr="004D18AA" w:rsidRDefault="00C53B56" w:rsidP="00C92D24">
            <w:pPr>
              <w:ind w:left="-57" w:right="-57"/>
              <w:jc w:val="center"/>
              <w:rPr>
                <w:rFonts w:ascii="Times New Roman" w:hAnsi="Times New Roman"/>
                <w:i/>
                <w:sz w:val="16"/>
                <w:szCs w:val="16"/>
                <w:highlight w:val="lightGray"/>
              </w:rPr>
            </w:pPr>
            <w:r w:rsidRPr="004D18AA">
              <w:rPr>
                <w:rFonts w:ascii="Times New Roman" w:hAnsi="Times New Roman"/>
                <w:i/>
                <w:sz w:val="16"/>
                <w:szCs w:val="16"/>
                <w:highlight w:val="lightGray"/>
              </w:rPr>
              <w:t>20.11.2013 – 05.08.2014; 100%</w:t>
            </w:r>
          </w:p>
        </w:tc>
        <w:tc>
          <w:tcPr>
            <w:tcW w:w="1298" w:type="dxa"/>
          </w:tcPr>
          <w:p w:rsidR="00C53B56" w:rsidRPr="004D18AA" w:rsidRDefault="00C53B56" w:rsidP="00C92D24">
            <w:pPr>
              <w:ind w:left="-57" w:right="-57"/>
              <w:jc w:val="center"/>
              <w:rPr>
                <w:rFonts w:ascii="Times New Roman" w:hAnsi="Times New Roman"/>
                <w:i/>
                <w:sz w:val="16"/>
                <w:szCs w:val="16"/>
                <w:highlight w:val="lightGray"/>
                <w:lang w:val="en-US"/>
              </w:rPr>
            </w:pPr>
            <w:r w:rsidRPr="004D18AA">
              <w:rPr>
                <w:rFonts w:ascii="Times New Roman" w:hAnsi="Times New Roman"/>
                <w:i/>
                <w:sz w:val="16"/>
                <w:szCs w:val="16"/>
                <w:highlight w:val="lightGray"/>
                <w:lang w:val="en-US"/>
              </w:rPr>
              <w:t>[</w:t>
            </w:r>
            <w:r w:rsidRPr="004D18AA">
              <w:rPr>
                <w:rFonts w:ascii="Times New Roman" w:hAnsi="Times New Roman"/>
                <w:i/>
                <w:sz w:val="16"/>
                <w:szCs w:val="16"/>
                <w:highlight w:val="lightGray"/>
              </w:rPr>
              <w:t>Генподрядчик</w:t>
            </w:r>
            <w:r w:rsidRPr="004D18AA">
              <w:rPr>
                <w:rFonts w:ascii="Times New Roman" w:hAnsi="Times New Roman"/>
                <w:i/>
                <w:sz w:val="16"/>
                <w:szCs w:val="16"/>
                <w:highlight w:val="lightGray"/>
                <w:lang w:val="en-US"/>
              </w:rPr>
              <w:t>]</w:t>
            </w:r>
          </w:p>
        </w:tc>
        <w:tc>
          <w:tcPr>
            <w:tcW w:w="1096" w:type="dxa"/>
          </w:tcPr>
          <w:p w:rsidR="00C53B56" w:rsidRPr="004D18AA" w:rsidRDefault="00C53B56" w:rsidP="00C92D24">
            <w:pPr>
              <w:ind w:left="-57" w:right="-57"/>
              <w:jc w:val="center"/>
              <w:rPr>
                <w:rFonts w:ascii="Times New Roman" w:hAnsi="Times New Roman"/>
                <w:i/>
                <w:sz w:val="16"/>
                <w:szCs w:val="16"/>
                <w:highlight w:val="lightGray"/>
                <w:lang w:val="en-US"/>
              </w:rPr>
            </w:pPr>
            <w:r w:rsidRPr="004D18AA">
              <w:rPr>
                <w:rFonts w:ascii="Times New Roman" w:hAnsi="Times New Roman"/>
                <w:i/>
                <w:sz w:val="16"/>
                <w:szCs w:val="16"/>
                <w:highlight w:val="lightGray"/>
                <w:lang w:val="en-US"/>
              </w:rPr>
              <w:t>[</w:t>
            </w:r>
            <w:r w:rsidRPr="004D18AA">
              <w:rPr>
                <w:rFonts w:ascii="Times New Roman" w:hAnsi="Times New Roman"/>
                <w:i/>
                <w:sz w:val="16"/>
                <w:szCs w:val="16"/>
                <w:highlight w:val="lightGray"/>
              </w:rPr>
              <w:t>Нет</w:t>
            </w:r>
            <w:r w:rsidRPr="004D18AA">
              <w:rPr>
                <w:rFonts w:ascii="Times New Roman" w:hAnsi="Times New Roman"/>
                <w:i/>
                <w:sz w:val="16"/>
                <w:szCs w:val="16"/>
                <w:highlight w:val="lightGray"/>
                <w:lang w:val="en-US"/>
              </w:rPr>
              <w:t>]</w:t>
            </w:r>
          </w:p>
        </w:tc>
        <w:tc>
          <w:tcPr>
            <w:tcW w:w="1115" w:type="dxa"/>
          </w:tcPr>
          <w:p w:rsidR="00C53B56" w:rsidRPr="004D18AA" w:rsidRDefault="00C53B56" w:rsidP="00C92D24">
            <w:pPr>
              <w:ind w:left="-57" w:right="-57"/>
              <w:jc w:val="center"/>
              <w:rPr>
                <w:rFonts w:ascii="Times New Roman" w:hAnsi="Times New Roman"/>
                <w:i/>
                <w:sz w:val="16"/>
                <w:szCs w:val="16"/>
                <w:highlight w:val="lightGray"/>
                <w:lang w:val="en-US"/>
              </w:rPr>
            </w:pPr>
            <w:r w:rsidRPr="004D18AA">
              <w:rPr>
                <w:rFonts w:ascii="Times New Roman" w:hAnsi="Times New Roman"/>
                <w:i/>
                <w:sz w:val="16"/>
                <w:szCs w:val="16"/>
                <w:highlight w:val="lightGray"/>
                <w:lang w:val="en-US"/>
              </w:rPr>
              <w:t>[</w:t>
            </w:r>
            <w:r w:rsidRPr="004D18AA">
              <w:rPr>
                <w:rFonts w:ascii="Times New Roman" w:hAnsi="Times New Roman"/>
                <w:i/>
                <w:sz w:val="16"/>
                <w:szCs w:val="16"/>
                <w:highlight w:val="lightGray"/>
              </w:rPr>
              <w:t>Есть (прилагается)</w:t>
            </w:r>
            <w:r w:rsidRPr="004D18AA">
              <w:rPr>
                <w:rFonts w:ascii="Times New Roman" w:hAnsi="Times New Roman"/>
                <w:i/>
                <w:sz w:val="16"/>
                <w:szCs w:val="16"/>
                <w:highlight w:val="lightGray"/>
                <w:lang w:val="en-US"/>
              </w:rPr>
              <w:t>]</w:t>
            </w:r>
          </w:p>
        </w:tc>
      </w:tr>
      <w:tr w:rsidR="00C53B56" w:rsidTr="00C92D24">
        <w:tc>
          <w:tcPr>
            <w:tcW w:w="372" w:type="dxa"/>
          </w:tcPr>
          <w:p w:rsidR="00C53B56" w:rsidRPr="009501DA" w:rsidRDefault="00C53B56" w:rsidP="00C92D24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2.</w:t>
            </w:r>
          </w:p>
        </w:tc>
        <w:tc>
          <w:tcPr>
            <w:tcW w:w="832" w:type="dxa"/>
          </w:tcPr>
          <w:p w:rsidR="00C53B56" w:rsidRPr="000D42B3" w:rsidRDefault="00C53B56" w:rsidP="00C92D24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…</w:t>
            </w:r>
          </w:p>
        </w:tc>
        <w:tc>
          <w:tcPr>
            <w:tcW w:w="1739" w:type="dxa"/>
          </w:tcPr>
          <w:p w:rsidR="00C53B56" w:rsidRPr="009501DA" w:rsidRDefault="00C53B56" w:rsidP="00C92D2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:rsidR="00C53B56" w:rsidRPr="009501DA" w:rsidRDefault="00C53B56" w:rsidP="00C92D2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C53B56" w:rsidRPr="009501DA" w:rsidRDefault="00C53B56" w:rsidP="00C92D2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98" w:type="dxa"/>
          </w:tcPr>
          <w:p w:rsidR="00C53B56" w:rsidRPr="009501DA" w:rsidRDefault="00C53B56" w:rsidP="00C92D2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96" w:type="dxa"/>
          </w:tcPr>
          <w:p w:rsidR="00C53B56" w:rsidRPr="009501DA" w:rsidRDefault="00C53B56" w:rsidP="00C92D2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dxa"/>
          </w:tcPr>
          <w:p w:rsidR="00C53B56" w:rsidRPr="009501DA" w:rsidRDefault="00C53B56" w:rsidP="00C92D2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53B56" w:rsidTr="00C92D24">
        <w:tc>
          <w:tcPr>
            <w:tcW w:w="372" w:type="dxa"/>
          </w:tcPr>
          <w:p w:rsidR="00C53B56" w:rsidRPr="009501DA" w:rsidRDefault="00C53B56" w:rsidP="00C92D24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3.</w:t>
            </w:r>
          </w:p>
        </w:tc>
        <w:tc>
          <w:tcPr>
            <w:tcW w:w="832" w:type="dxa"/>
          </w:tcPr>
          <w:p w:rsidR="00C53B56" w:rsidRPr="000D42B3" w:rsidRDefault="00C53B56" w:rsidP="00C92D24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…</w:t>
            </w:r>
          </w:p>
        </w:tc>
        <w:tc>
          <w:tcPr>
            <w:tcW w:w="1739" w:type="dxa"/>
          </w:tcPr>
          <w:p w:rsidR="00C53B56" w:rsidRPr="009501DA" w:rsidRDefault="00C53B56" w:rsidP="00C92D2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:rsidR="00C53B56" w:rsidRPr="009501DA" w:rsidRDefault="00C53B56" w:rsidP="00C92D2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C53B56" w:rsidRPr="009501DA" w:rsidRDefault="00C53B56" w:rsidP="00C92D2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98" w:type="dxa"/>
          </w:tcPr>
          <w:p w:rsidR="00C53B56" w:rsidRPr="009501DA" w:rsidRDefault="00C53B56" w:rsidP="00C92D2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96" w:type="dxa"/>
          </w:tcPr>
          <w:p w:rsidR="00C53B56" w:rsidRPr="009501DA" w:rsidRDefault="00C53B56" w:rsidP="00C92D2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dxa"/>
          </w:tcPr>
          <w:p w:rsidR="00C53B56" w:rsidRPr="009501DA" w:rsidRDefault="00C53B56" w:rsidP="00C92D2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C53B56" w:rsidRPr="009501DA" w:rsidRDefault="00C53B56" w:rsidP="00C53B56">
      <w:pPr>
        <w:rPr>
          <w:rFonts w:ascii="Times New Roman" w:hAnsi="Times New Roman"/>
          <w:sz w:val="24"/>
          <w:szCs w:val="24"/>
          <w:lang w:eastAsia="ru-RU"/>
        </w:rPr>
      </w:pPr>
      <w:r w:rsidRPr="00D67D99">
        <w:rPr>
          <w:rFonts w:ascii="Times New Roman" w:hAnsi="Times New Roman"/>
          <w:sz w:val="24"/>
          <w:szCs w:val="24"/>
          <w:lang w:eastAsia="ru-RU"/>
        </w:rPr>
        <w:t>_______________________________</w:t>
      </w:r>
    </w:p>
    <w:p w:rsidR="00C53B56" w:rsidRPr="00D67D99" w:rsidRDefault="00C53B56" w:rsidP="00C53B56">
      <w:pPr>
        <w:rPr>
          <w:rFonts w:ascii="Times New Roman" w:hAnsi="Times New Roman"/>
          <w:sz w:val="24"/>
          <w:szCs w:val="24"/>
          <w:vertAlign w:val="superscript"/>
          <w:lang w:eastAsia="ru-RU"/>
        </w:rPr>
      </w:pPr>
      <w:r w:rsidRPr="005C7499">
        <w:rPr>
          <w:rFonts w:ascii="Times New Roman" w:hAnsi="Times New Roman"/>
          <w:sz w:val="24"/>
          <w:szCs w:val="24"/>
          <w:vertAlign w:val="superscript"/>
          <w:lang w:eastAsia="ru-RU"/>
        </w:rPr>
        <w:t xml:space="preserve">                                   </w:t>
      </w:r>
      <w:r w:rsidRPr="00D67D99">
        <w:rPr>
          <w:rFonts w:ascii="Times New Roman" w:hAnsi="Times New Roman"/>
          <w:sz w:val="24"/>
          <w:szCs w:val="24"/>
          <w:vertAlign w:val="superscript"/>
          <w:lang w:eastAsia="ru-RU"/>
        </w:rPr>
        <w:t>(подпись, М.П.)</w:t>
      </w:r>
    </w:p>
    <w:p w:rsidR="00C53B56" w:rsidRPr="00D67D99" w:rsidRDefault="00C53B56" w:rsidP="00C53B56">
      <w:pPr>
        <w:rPr>
          <w:rFonts w:ascii="Times New Roman" w:hAnsi="Times New Roman"/>
          <w:sz w:val="24"/>
          <w:szCs w:val="24"/>
          <w:lang w:eastAsia="ru-RU"/>
        </w:rPr>
      </w:pPr>
      <w:r w:rsidRPr="00D67D99">
        <w:rPr>
          <w:rFonts w:ascii="Times New Roman" w:hAnsi="Times New Roman"/>
          <w:sz w:val="24"/>
          <w:szCs w:val="24"/>
          <w:lang w:eastAsia="ru-RU"/>
        </w:rPr>
        <w:t>_______________________________</w:t>
      </w:r>
    </w:p>
    <w:p w:rsidR="002D3DFB" w:rsidRDefault="002D3DFB">
      <w:pPr>
        <w:rPr>
          <w:rFonts w:ascii="Times New Roman" w:hAnsi="Times New Roman"/>
          <w:b/>
        </w:rPr>
        <w:sectPr w:rsidR="002D3DFB" w:rsidSect="00431380">
          <w:footerReference w:type="first" r:id="rId8"/>
          <w:footnotePr>
            <w:numRestart w:val="eachPage"/>
          </w:footnotePr>
          <w:pgSz w:w="11906" w:h="16838" w:code="9"/>
          <w:pgMar w:top="1134" w:right="851" w:bottom="1134" w:left="1134" w:header="720" w:footer="720" w:gutter="0"/>
          <w:cols w:space="708"/>
          <w:titlePg/>
          <w:docGrid w:linePitch="360"/>
        </w:sectPr>
      </w:pPr>
    </w:p>
    <w:p w:rsidR="00C92D24" w:rsidRDefault="00C92D24" w:rsidP="00C92D24">
      <w:pPr>
        <w:pStyle w:val="af2"/>
        <w:pageBreakBefore w:val="0"/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b/>
          <w:color w:val="auto"/>
        </w:rPr>
        <w:lastRenderedPageBreak/>
        <w:t>Форма 2</w:t>
      </w:r>
    </w:p>
    <w:p w:rsidR="00C92D24" w:rsidRDefault="00C92D24" w:rsidP="00C92D24">
      <w:pPr>
        <w:pStyle w:val="af2"/>
        <w:pageBreakBefore w:val="0"/>
        <w:rPr>
          <w:rFonts w:ascii="Times New Roman" w:hAnsi="Times New Roman"/>
          <w:b/>
          <w:color w:val="auto"/>
        </w:rPr>
      </w:pPr>
      <w:r w:rsidRPr="00844488">
        <w:rPr>
          <w:rFonts w:ascii="Times New Roman" w:hAnsi="Times New Roman"/>
          <w:b/>
          <w:color w:val="auto"/>
        </w:rPr>
        <w:t xml:space="preserve">Справка о </w:t>
      </w:r>
      <w:r>
        <w:rPr>
          <w:rFonts w:ascii="Times New Roman" w:hAnsi="Times New Roman"/>
          <w:b/>
          <w:color w:val="auto"/>
        </w:rPr>
        <w:t xml:space="preserve">системе инструментального (лабораторного) контроля работ </w:t>
      </w:r>
    </w:p>
    <w:p w:rsidR="00C92D24" w:rsidRDefault="00C92D24" w:rsidP="00C92D24">
      <w:pPr>
        <w:pStyle w:val="af2"/>
        <w:pageBreakBefore w:val="0"/>
        <w:rPr>
          <w:rFonts w:ascii="Times New Roman" w:hAnsi="Times New Roman"/>
          <w:b/>
          <w:color w:val="auto"/>
        </w:rPr>
      </w:pPr>
    </w:p>
    <w:p w:rsidR="00C92D24" w:rsidRPr="00AE34D9" w:rsidRDefault="00C92D24" w:rsidP="00C92D24">
      <w:pPr>
        <w:pStyle w:val="af2"/>
        <w:pageBreakBefore w:val="0"/>
        <w:jc w:val="left"/>
        <w:rPr>
          <w:rFonts w:ascii="Times New Roman" w:hAnsi="Times New Roman"/>
          <w:color w:val="auto"/>
          <w:sz w:val="24"/>
          <w:szCs w:val="24"/>
        </w:rPr>
      </w:pPr>
      <w:r w:rsidRPr="00AE34D9">
        <w:rPr>
          <w:rFonts w:ascii="Times New Roman" w:hAnsi="Times New Roman"/>
          <w:color w:val="auto"/>
          <w:sz w:val="24"/>
          <w:szCs w:val="24"/>
        </w:rPr>
        <w:t>Участник Предквалификации: ________________________</w:t>
      </w:r>
    </w:p>
    <w:p w:rsidR="00C92D24" w:rsidRDefault="00C92D24" w:rsidP="00C92D24">
      <w:pPr>
        <w:pStyle w:val="af2"/>
        <w:pageBreakBefore w:val="0"/>
        <w:rPr>
          <w:rFonts w:ascii="Times New Roman" w:hAnsi="Times New Roman"/>
          <w:b/>
          <w:color w:val="auto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7"/>
        <w:gridCol w:w="1839"/>
        <w:gridCol w:w="1837"/>
        <w:gridCol w:w="2079"/>
        <w:gridCol w:w="1846"/>
        <w:gridCol w:w="1735"/>
        <w:gridCol w:w="1735"/>
      </w:tblGrid>
      <w:tr w:rsidR="00C92D24" w:rsidRPr="00746F1C" w:rsidTr="00C92D24">
        <w:trPr>
          <w:tblHeader/>
        </w:trPr>
        <w:tc>
          <w:tcPr>
            <w:tcW w:w="2257" w:type="dxa"/>
            <w:shd w:val="clear" w:color="auto" w:fill="auto"/>
          </w:tcPr>
          <w:p w:rsidR="00C92D24" w:rsidRPr="00746F1C" w:rsidRDefault="00C92D24" w:rsidP="00C92D24">
            <w:pPr>
              <w:pStyle w:val="af2"/>
              <w:pageBreakBefore w:val="0"/>
              <w:ind w:left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46F1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Наименование средства контроля</w:t>
            </w: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/ Местонахождение</w:t>
            </w:r>
            <w:r>
              <w:rPr>
                <w:rStyle w:val="ae"/>
                <w:rFonts w:ascii="Times New Roman" w:hAnsi="Times New Roman"/>
                <w:b/>
                <w:color w:val="auto"/>
                <w:sz w:val="24"/>
                <w:szCs w:val="24"/>
              </w:rPr>
              <w:footnoteReference w:id="1"/>
            </w:r>
          </w:p>
        </w:tc>
        <w:tc>
          <w:tcPr>
            <w:tcW w:w="1839" w:type="dxa"/>
            <w:shd w:val="clear" w:color="auto" w:fill="auto"/>
          </w:tcPr>
          <w:p w:rsidR="00C92D24" w:rsidRPr="00746F1C" w:rsidRDefault="00C92D24" w:rsidP="00C92D24">
            <w:pPr>
              <w:pStyle w:val="af2"/>
              <w:pageBreakBefore w:val="0"/>
              <w:ind w:left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46F1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Изготовитель</w:t>
            </w:r>
          </w:p>
        </w:tc>
        <w:tc>
          <w:tcPr>
            <w:tcW w:w="1837" w:type="dxa"/>
            <w:shd w:val="clear" w:color="auto" w:fill="auto"/>
          </w:tcPr>
          <w:p w:rsidR="00C92D24" w:rsidRPr="00746F1C" w:rsidRDefault="00C92D24" w:rsidP="00C92D24">
            <w:pPr>
              <w:pStyle w:val="af2"/>
              <w:pageBreakBefore w:val="0"/>
              <w:ind w:left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46F1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Тип, заводской№, год изготовления</w:t>
            </w:r>
          </w:p>
        </w:tc>
        <w:tc>
          <w:tcPr>
            <w:tcW w:w="2079" w:type="dxa"/>
            <w:shd w:val="clear" w:color="auto" w:fill="auto"/>
          </w:tcPr>
          <w:p w:rsidR="00C92D24" w:rsidRPr="00746F1C" w:rsidRDefault="00C92D24" w:rsidP="00C92D24">
            <w:pPr>
              <w:pStyle w:val="af2"/>
              <w:pageBreakBefore w:val="0"/>
              <w:ind w:left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46F1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Принадлежность средства контроля</w:t>
            </w:r>
            <w:r w:rsidRPr="00746F1C">
              <w:rPr>
                <w:rStyle w:val="ae"/>
                <w:rFonts w:ascii="Times New Roman" w:hAnsi="Times New Roman"/>
                <w:b/>
                <w:color w:val="auto"/>
                <w:sz w:val="24"/>
                <w:szCs w:val="24"/>
              </w:rPr>
              <w:footnoteReference w:id="2"/>
            </w:r>
          </w:p>
        </w:tc>
        <w:tc>
          <w:tcPr>
            <w:tcW w:w="1846" w:type="dxa"/>
            <w:shd w:val="clear" w:color="auto" w:fill="auto"/>
          </w:tcPr>
          <w:p w:rsidR="00C92D24" w:rsidRPr="00746F1C" w:rsidRDefault="00C92D24" w:rsidP="00C92D24">
            <w:pPr>
              <w:pStyle w:val="af2"/>
              <w:pageBreakBefore w:val="0"/>
              <w:ind w:left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46F1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Свидетельство о поверке</w:t>
            </w:r>
          </w:p>
          <w:p w:rsidR="00C92D24" w:rsidRPr="00746F1C" w:rsidRDefault="00C92D24" w:rsidP="00C92D24">
            <w:pPr>
              <w:pStyle w:val="af2"/>
              <w:pageBreakBefore w:val="0"/>
              <w:ind w:left="0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746F1C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(№ и дата)</w:t>
            </w:r>
          </w:p>
        </w:tc>
        <w:tc>
          <w:tcPr>
            <w:tcW w:w="1735" w:type="dxa"/>
            <w:shd w:val="clear" w:color="auto" w:fill="auto"/>
          </w:tcPr>
          <w:p w:rsidR="00C92D24" w:rsidRPr="00746F1C" w:rsidRDefault="00C92D24" w:rsidP="00C92D24">
            <w:pPr>
              <w:pStyle w:val="af2"/>
              <w:pageBreakBefore w:val="0"/>
              <w:ind w:left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46F1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Дата последней поверки</w:t>
            </w:r>
          </w:p>
        </w:tc>
        <w:tc>
          <w:tcPr>
            <w:tcW w:w="1735" w:type="dxa"/>
            <w:shd w:val="clear" w:color="auto" w:fill="auto"/>
          </w:tcPr>
          <w:p w:rsidR="00C92D24" w:rsidRPr="00746F1C" w:rsidRDefault="00C92D24" w:rsidP="00C92D24">
            <w:pPr>
              <w:pStyle w:val="af2"/>
              <w:pageBreakBefore w:val="0"/>
              <w:ind w:left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46F1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Дата следующей поверки</w:t>
            </w:r>
          </w:p>
        </w:tc>
      </w:tr>
      <w:tr w:rsidR="00C92D24" w:rsidRPr="00746F1C" w:rsidTr="00C92D24">
        <w:tc>
          <w:tcPr>
            <w:tcW w:w="2257" w:type="dxa"/>
            <w:shd w:val="clear" w:color="auto" w:fill="auto"/>
          </w:tcPr>
          <w:p w:rsidR="00C92D24" w:rsidRPr="00746F1C" w:rsidRDefault="00C92D24" w:rsidP="00C92D24">
            <w:pPr>
              <w:pStyle w:val="af2"/>
              <w:pageBreakBefore w:val="0"/>
              <w:ind w:left="0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1839" w:type="dxa"/>
            <w:shd w:val="clear" w:color="auto" w:fill="auto"/>
          </w:tcPr>
          <w:p w:rsidR="00C92D24" w:rsidRPr="00746F1C" w:rsidRDefault="00C92D24" w:rsidP="00C92D24">
            <w:pPr>
              <w:pStyle w:val="af2"/>
              <w:pageBreakBefore w:val="0"/>
              <w:ind w:left="0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1837" w:type="dxa"/>
            <w:shd w:val="clear" w:color="auto" w:fill="auto"/>
          </w:tcPr>
          <w:p w:rsidR="00C92D24" w:rsidRPr="00746F1C" w:rsidRDefault="00C92D24" w:rsidP="00C92D24">
            <w:pPr>
              <w:pStyle w:val="af2"/>
              <w:pageBreakBefore w:val="0"/>
              <w:ind w:left="0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2079" w:type="dxa"/>
            <w:shd w:val="clear" w:color="auto" w:fill="auto"/>
          </w:tcPr>
          <w:p w:rsidR="00C92D24" w:rsidRPr="00746F1C" w:rsidRDefault="00C92D24" w:rsidP="00C92D24">
            <w:pPr>
              <w:pStyle w:val="af2"/>
              <w:pageBreakBefore w:val="0"/>
              <w:ind w:left="0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1846" w:type="dxa"/>
            <w:shd w:val="clear" w:color="auto" w:fill="auto"/>
          </w:tcPr>
          <w:p w:rsidR="00C92D24" w:rsidRPr="00746F1C" w:rsidRDefault="00C92D24" w:rsidP="00C92D24">
            <w:pPr>
              <w:pStyle w:val="af2"/>
              <w:pageBreakBefore w:val="0"/>
              <w:ind w:left="0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1735" w:type="dxa"/>
            <w:shd w:val="clear" w:color="auto" w:fill="auto"/>
          </w:tcPr>
          <w:p w:rsidR="00C92D24" w:rsidRPr="00746F1C" w:rsidRDefault="00C92D24" w:rsidP="00C92D24">
            <w:pPr>
              <w:pStyle w:val="af2"/>
              <w:pageBreakBefore w:val="0"/>
              <w:ind w:left="0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1735" w:type="dxa"/>
            <w:shd w:val="clear" w:color="auto" w:fill="auto"/>
          </w:tcPr>
          <w:p w:rsidR="00C92D24" w:rsidRPr="00746F1C" w:rsidRDefault="00C92D24" w:rsidP="00C92D24">
            <w:pPr>
              <w:pStyle w:val="af2"/>
              <w:pageBreakBefore w:val="0"/>
              <w:ind w:left="0"/>
              <w:rPr>
                <w:rFonts w:ascii="Times New Roman" w:hAnsi="Times New Roman"/>
                <w:b/>
                <w:color w:val="auto"/>
              </w:rPr>
            </w:pPr>
          </w:p>
        </w:tc>
      </w:tr>
      <w:tr w:rsidR="00C92D24" w:rsidRPr="00746F1C" w:rsidTr="00C92D24">
        <w:tc>
          <w:tcPr>
            <w:tcW w:w="2257" w:type="dxa"/>
            <w:shd w:val="clear" w:color="auto" w:fill="auto"/>
          </w:tcPr>
          <w:p w:rsidR="00C92D24" w:rsidRPr="00746F1C" w:rsidRDefault="00C92D24" w:rsidP="00C92D24">
            <w:pPr>
              <w:pStyle w:val="af2"/>
              <w:pageBreakBefore w:val="0"/>
              <w:ind w:left="0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1839" w:type="dxa"/>
            <w:shd w:val="clear" w:color="auto" w:fill="auto"/>
          </w:tcPr>
          <w:p w:rsidR="00C92D24" w:rsidRPr="00746F1C" w:rsidRDefault="00C92D24" w:rsidP="00C92D24">
            <w:pPr>
              <w:pStyle w:val="af2"/>
              <w:pageBreakBefore w:val="0"/>
              <w:ind w:left="0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1837" w:type="dxa"/>
            <w:shd w:val="clear" w:color="auto" w:fill="auto"/>
          </w:tcPr>
          <w:p w:rsidR="00C92D24" w:rsidRPr="00746F1C" w:rsidRDefault="00C92D24" w:rsidP="00C92D24">
            <w:pPr>
              <w:pStyle w:val="af2"/>
              <w:pageBreakBefore w:val="0"/>
              <w:ind w:left="0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2079" w:type="dxa"/>
            <w:shd w:val="clear" w:color="auto" w:fill="auto"/>
          </w:tcPr>
          <w:p w:rsidR="00C92D24" w:rsidRPr="00746F1C" w:rsidRDefault="00C92D24" w:rsidP="00C92D24">
            <w:pPr>
              <w:pStyle w:val="af2"/>
              <w:pageBreakBefore w:val="0"/>
              <w:ind w:left="0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1846" w:type="dxa"/>
            <w:shd w:val="clear" w:color="auto" w:fill="auto"/>
          </w:tcPr>
          <w:p w:rsidR="00C92D24" w:rsidRPr="00746F1C" w:rsidRDefault="00C92D24" w:rsidP="00C92D24">
            <w:pPr>
              <w:pStyle w:val="af2"/>
              <w:pageBreakBefore w:val="0"/>
              <w:ind w:left="0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1735" w:type="dxa"/>
            <w:shd w:val="clear" w:color="auto" w:fill="auto"/>
          </w:tcPr>
          <w:p w:rsidR="00C92D24" w:rsidRPr="00746F1C" w:rsidRDefault="00C92D24" w:rsidP="00C92D24">
            <w:pPr>
              <w:pStyle w:val="af2"/>
              <w:pageBreakBefore w:val="0"/>
              <w:ind w:left="0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1735" w:type="dxa"/>
            <w:shd w:val="clear" w:color="auto" w:fill="auto"/>
          </w:tcPr>
          <w:p w:rsidR="00C92D24" w:rsidRPr="00746F1C" w:rsidRDefault="00C92D24" w:rsidP="00C92D24">
            <w:pPr>
              <w:pStyle w:val="af2"/>
              <w:pageBreakBefore w:val="0"/>
              <w:ind w:left="0"/>
              <w:rPr>
                <w:rFonts w:ascii="Times New Roman" w:hAnsi="Times New Roman"/>
                <w:b/>
                <w:color w:val="auto"/>
              </w:rPr>
            </w:pPr>
          </w:p>
        </w:tc>
      </w:tr>
    </w:tbl>
    <w:p w:rsidR="00C92D24" w:rsidRDefault="00C92D24" w:rsidP="00C92D24">
      <w:pPr>
        <w:pStyle w:val="af2"/>
        <w:pageBreakBefore w:val="0"/>
        <w:rPr>
          <w:rFonts w:ascii="Times New Roman" w:hAnsi="Times New Roman"/>
          <w:b/>
          <w:color w:val="auto"/>
        </w:rPr>
      </w:pPr>
    </w:p>
    <w:p w:rsidR="00C92D24" w:rsidRDefault="00C92D24" w:rsidP="00C92D24">
      <w:pPr>
        <w:pStyle w:val="af2"/>
        <w:pageBreakBefore w:val="0"/>
        <w:rPr>
          <w:rFonts w:ascii="Times New Roman" w:hAnsi="Times New Roman"/>
          <w:b/>
          <w:color w:val="auto"/>
        </w:rPr>
      </w:pPr>
    </w:p>
    <w:p w:rsidR="00C92D24" w:rsidRDefault="00C92D24" w:rsidP="00C92D24">
      <w:pPr>
        <w:pStyle w:val="af2"/>
        <w:pageBreakBefore w:val="0"/>
        <w:rPr>
          <w:rFonts w:ascii="Times New Roman" w:hAnsi="Times New Roman"/>
          <w:b/>
          <w:color w:val="auto"/>
        </w:rPr>
      </w:pPr>
    </w:p>
    <w:p w:rsidR="00C92D24" w:rsidRDefault="00C92D24" w:rsidP="00C92D24">
      <w:pPr>
        <w:pStyle w:val="af2"/>
        <w:pageBreakBefore w:val="0"/>
        <w:rPr>
          <w:rFonts w:ascii="Times New Roman" w:hAnsi="Times New Roman"/>
          <w:b/>
          <w:color w:val="auto"/>
        </w:rPr>
      </w:pPr>
    </w:p>
    <w:p w:rsidR="00C92D24" w:rsidRDefault="00C92D24" w:rsidP="00C92D24">
      <w:pPr>
        <w:pStyle w:val="af2"/>
        <w:pageBreakBefore w:val="0"/>
        <w:rPr>
          <w:rFonts w:ascii="Times New Roman" w:hAnsi="Times New Roman"/>
          <w:b/>
          <w:color w:val="auto"/>
        </w:rPr>
      </w:pPr>
    </w:p>
    <w:p w:rsidR="00C92D24" w:rsidRDefault="00C92D24" w:rsidP="00C92D24">
      <w:pPr>
        <w:pStyle w:val="af2"/>
        <w:pageBreakBefore w:val="0"/>
        <w:rPr>
          <w:rFonts w:ascii="Times New Roman" w:hAnsi="Times New Roman"/>
          <w:b/>
          <w:color w:val="auto"/>
        </w:rPr>
      </w:pPr>
    </w:p>
    <w:p w:rsidR="00C92D24" w:rsidRPr="00444EB5" w:rsidRDefault="00C92D24" w:rsidP="00C92D24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ind w:firstLine="709"/>
        <w:jc w:val="both"/>
        <w:rPr>
          <w:rFonts w:ascii="Times New Roman" w:hAnsi="Times New Roman"/>
          <w:sz w:val="24"/>
        </w:rPr>
      </w:pPr>
      <w:r w:rsidRPr="00444EB5">
        <w:rPr>
          <w:rFonts w:ascii="Times New Roman" w:hAnsi="Times New Roman"/>
          <w:sz w:val="24"/>
        </w:rPr>
        <w:t>Руководитель организации</w:t>
      </w:r>
      <w:r w:rsidRPr="00444EB5">
        <w:rPr>
          <w:rFonts w:ascii="Times New Roman" w:hAnsi="Times New Roman"/>
          <w:sz w:val="24"/>
        </w:rPr>
        <w:tab/>
        <w:t xml:space="preserve"> </w:t>
      </w:r>
      <w:r w:rsidRPr="00444EB5">
        <w:rPr>
          <w:rFonts w:ascii="Times New Roman" w:hAnsi="Times New Roman"/>
          <w:sz w:val="24"/>
        </w:rPr>
        <w:tab/>
        <w:t>/_______________(ФИО)</w:t>
      </w:r>
    </w:p>
    <w:p w:rsidR="00C92D24" w:rsidRDefault="00C92D24" w:rsidP="00C92D24">
      <w:pPr>
        <w:pStyle w:val="Indent1"/>
      </w:pPr>
      <w:r w:rsidRPr="00444EB5">
        <w:t>м.п.</w:t>
      </w:r>
      <w:r w:rsidRPr="00444EB5">
        <w:tab/>
        <w:t>Дата</w:t>
      </w:r>
      <w:r w:rsidRPr="00444EB5">
        <w:tab/>
      </w:r>
      <w:r w:rsidRPr="00444EB5">
        <w:tab/>
        <w:t>/</w:t>
      </w:r>
      <w:r w:rsidRPr="00444EB5">
        <w:tab/>
        <w:t>/</w:t>
      </w:r>
      <w:r w:rsidRPr="00444EB5">
        <w:tab/>
      </w:r>
    </w:p>
    <w:p w:rsidR="00C92D24" w:rsidRDefault="00C92D24">
      <w:pPr>
        <w:rPr>
          <w:rFonts w:ascii="Times New Roman" w:hAnsi="Times New Roman"/>
          <w:b/>
          <w:sz w:val="28"/>
          <w:szCs w:val="28"/>
          <w:lang w:eastAsia="ru-RU"/>
        </w:rPr>
      </w:pPr>
    </w:p>
    <w:p w:rsidR="00C92D24" w:rsidRDefault="00C92D24">
      <w:pPr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</w:rPr>
        <w:br w:type="page"/>
      </w:r>
    </w:p>
    <w:p w:rsidR="00C92D24" w:rsidRDefault="00C92D24" w:rsidP="00C92D24">
      <w:pPr>
        <w:pStyle w:val="af2"/>
        <w:pageBreakBefore w:val="0"/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b/>
          <w:color w:val="auto"/>
        </w:rPr>
        <w:t xml:space="preserve">Форма 3 </w:t>
      </w:r>
    </w:p>
    <w:p w:rsidR="00C92D24" w:rsidRPr="00844488" w:rsidRDefault="00C92D24" w:rsidP="00C92D24">
      <w:pPr>
        <w:pStyle w:val="af2"/>
        <w:pageBreakBefore w:val="0"/>
        <w:rPr>
          <w:rFonts w:ascii="Times New Roman" w:hAnsi="Times New Roman"/>
          <w:b/>
          <w:color w:val="auto"/>
        </w:rPr>
      </w:pPr>
      <w:r w:rsidRPr="00844488">
        <w:rPr>
          <w:rFonts w:ascii="Times New Roman" w:hAnsi="Times New Roman"/>
          <w:b/>
          <w:color w:val="auto"/>
        </w:rPr>
        <w:t xml:space="preserve">Справка о </w:t>
      </w:r>
      <w:r>
        <w:rPr>
          <w:rFonts w:ascii="Times New Roman" w:hAnsi="Times New Roman"/>
          <w:b/>
          <w:color w:val="auto"/>
        </w:rPr>
        <w:t>субподрядчиках</w:t>
      </w:r>
      <w:r w:rsidRPr="00844488">
        <w:rPr>
          <w:rFonts w:ascii="Times New Roman" w:hAnsi="Times New Roman"/>
          <w:b/>
          <w:color w:val="auto"/>
        </w:rPr>
        <w:t xml:space="preserve"> Участника </w:t>
      </w:r>
      <w:r>
        <w:rPr>
          <w:rFonts w:ascii="Times New Roman" w:hAnsi="Times New Roman"/>
          <w:b/>
          <w:color w:val="auto"/>
        </w:rPr>
        <w:t>по видам и регионам работ</w:t>
      </w:r>
      <w:r w:rsidRPr="00844488">
        <w:rPr>
          <w:rFonts w:ascii="Times New Roman" w:hAnsi="Times New Roman"/>
          <w:b/>
          <w:color w:val="auto"/>
        </w:rPr>
        <w:t xml:space="preserve"> </w:t>
      </w:r>
    </w:p>
    <w:p w:rsidR="00C92D24" w:rsidRDefault="00C92D24" w:rsidP="00C92D24">
      <w:pPr>
        <w:pStyle w:val="NN0"/>
        <w:rPr>
          <w:rFonts w:ascii="Times New Roman" w:hAnsi="Times New Roman"/>
          <w:color w:val="auto"/>
        </w:rPr>
      </w:pPr>
    </w:p>
    <w:p w:rsidR="00C92D24" w:rsidRPr="000D633A" w:rsidRDefault="00C92D24" w:rsidP="00C92D24">
      <w:pPr>
        <w:pStyle w:val="NN0"/>
        <w:jc w:val="left"/>
        <w:rPr>
          <w:rFonts w:ascii="Times New Roman" w:hAnsi="Times New Roman"/>
          <w:b w:val="0"/>
          <w:color w:val="auto"/>
          <w:sz w:val="24"/>
          <w:szCs w:val="24"/>
        </w:rPr>
      </w:pPr>
      <w:r w:rsidRPr="000D633A">
        <w:rPr>
          <w:rFonts w:ascii="Times New Roman" w:hAnsi="Times New Roman"/>
          <w:b w:val="0"/>
          <w:color w:val="auto"/>
          <w:sz w:val="24"/>
          <w:szCs w:val="24"/>
        </w:rPr>
        <w:t>Участник Предквалификации: ________________________</w:t>
      </w:r>
    </w:p>
    <w:tbl>
      <w:tblPr>
        <w:tblW w:w="1375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543"/>
        <w:gridCol w:w="2127"/>
        <w:gridCol w:w="2409"/>
        <w:gridCol w:w="1418"/>
        <w:gridCol w:w="1417"/>
        <w:gridCol w:w="1276"/>
        <w:gridCol w:w="851"/>
      </w:tblGrid>
      <w:tr w:rsidR="00C92D24" w:rsidRPr="00B76116" w:rsidTr="00C92D24">
        <w:trPr>
          <w:trHeight w:val="699"/>
          <w:tblHeader/>
        </w:trPr>
        <w:tc>
          <w:tcPr>
            <w:tcW w:w="709" w:type="dxa"/>
            <w:vMerge w:val="restart"/>
          </w:tcPr>
          <w:p w:rsidR="00C92D24" w:rsidRPr="00B76116" w:rsidRDefault="00C92D24" w:rsidP="00C92D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B76116">
              <w:rPr>
                <w:rFonts w:ascii="Times New Roman" w:hAnsi="Times New Roman"/>
                <w:b/>
                <w:bCs/>
                <w:sz w:val="24"/>
              </w:rPr>
              <w:t>№</w:t>
            </w:r>
          </w:p>
          <w:p w:rsidR="00C92D24" w:rsidRPr="00B76116" w:rsidRDefault="00C92D24" w:rsidP="00C92D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B76116">
              <w:rPr>
                <w:rFonts w:ascii="Times New Roman" w:hAnsi="Times New Roman"/>
                <w:b/>
                <w:bCs/>
                <w:sz w:val="24"/>
              </w:rPr>
              <w:t>п/п</w:t>
            </w:r>
          </w:p>
        </w:tc>
        <w:tc>
          <w:tcPr>
            <w:tcW w:w="3543" w:type="dxa"/>
            <w:vMerge w:val="restart"/>
          </w:tcPr>
          <w:p w:rsidR="00C92D24" w:rsidRPr="00B76116" w:rsidRDefault="00C92D24" w:rsidP="00C92D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Вид работ</w:t>
            </w:r>
          </w:p>
        </w:tc>
        <w:tc>
          <w:tcPr>
            <w:tcW w:w="2127" w:type="dxa"/>
            <w:vMerge w:val="restart"/>
          </w:tcPr>
          <w:p w:rsidR="00C92D24" w:rsidRPr="00364919" w:rsidRDefault="00C92D24" w:rsidP="00C92D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0"/>
              </w:rPr>
            </w:pPr>
            <w:r w:rsidRPr="00364919">
              <w:rPr>
                <w:rFonts w:ascii="Times New Roman" w:hAnsi="Times New Roman"/>
                <w:b/>
                <w:bCs/>
                <w:sz w:val="24"/>
                <w:szCs w:val="20"/>
              </w:rPr>
              <w:t>Наименование</w:t>
            </w:r>
          </w:p>
          <w:p w:rsidR="00C92D24" w:rsidRPr="00364919" w:rsidRDefault="00C92D24" w:rsidP="00C92D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0"/>
              </w:rPr>
              <w:t>субподрядчика</w:t>
            </w:r>
            <w:r w:rsidRPr="00364919">
              <w:rPr>
                <w:rFonts w:ascii="Times New Roman" w:hAnsi="Times New Roman"/>
                <w:b/>
                <w:bCs/>
                <w:sz w:val="24"/>
                <w:szCs w:val="20"/>
              </w:rPr>
              <w:t>,</w:t>
            </w:r>
            <w:r>
              <w:rPr>
                <w:rFonts w:ascii="Times New Roman" w:hAnsi="Times New Roman"/>
                <w:b/>
                <w:bCs/>
                <w:sz w:val="24"/>
                <w:szCs w:val="20"/>
              </w:rPr>
              <w:t xml:space="preserve"> </w:t>
            </w:r>
            <w:r w:rsidR="00DA0B4D">
              <w:rPr>
                <w:rFonts w:ascii="Times New Roman" w:hAnsi="Times New Roman"/>
                <w:b/>
                <w:bCs/>
                <w:sz w:val="24"/>
                <w:szCs w:val="20"/>
              </w:rPr>
              <w:t>Р</w:t>
            </w:r>
            <w:r>
              <w:rPr>
                <w:rFonts w:ascii="Times New Roman" w:hAnsi="Times New Roman"/>
                <w:b/>
                <w:bCs/>
                <w:sz w:val="24"/>
                <w:szCs w:val="20"/>
              </w:rPr>
              <w:t xml:space="preserve">НН, </w:t>
            </w:r>
            <w:r w:rsidR="00DA0B4D">
              <w:rPr>
                <w:rFonts w:ascii="Times New Roman" w:hAnsi="Times New Roman"/>
                <w:b/>
                <w:bCs/>
                <w:sz w:val="24"/>
                <w:szCs w:val="20"/>
              </w:rPr>
              <w:t>БИН</w:t>
            </w:r>
          </w:p>
          <w:p w:rsidR="00C92D24" w:rsidRPr="00364919" w:rsidRDefault="00C92D24" w:rsidP="00C92D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0"/>
              </w:rPr>
            </w:pPr>
            <w:r w:rsidRPr="00364919">
              <w:rPr>
                <w:rFonts w:ascii="Times New Roman" w:hAnsi="Times New Roman"/>
                <w:b/>
                <w:bCs/>
                <w:sz w:val="24"/>
                <w:szCs w:val="20"/>
              </w:rPr>
              <w:t>контактное лицо</w:t>
            </w:r>
          </w:p>
          <w:p w:rsidR="00C92D24" w:rsidRPr="00364919" w:rsidRDefault="00C92D24" w:rsidP="00C92D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0"/>
              </w:rPr>
              <w:t>субподрядчика</w:t>
            </w:r>
          </w:p>
          <w:p w:rsidR="00C92D24" w:rsidRPr="000D633A" w:rsidRDefault="00C92D24" w:rsidP="00C92D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D633A">
              <w:rPr>
                <w:rFonts w:ascii="Times New Roman" w:hAnsi="Times New Roman"/>
                <w:b/>
                <w:bCs/>
                <w:sz w:val="20"/>
                <w:szCs w:val="20"/>
              </w:rPr>
              <w:t>(телефон, e-mail)</w:t>
            </w:r>
            <w:r w:rsidRPr="000D633A">
              <w:rPr>
                <w:rStyle w:val="ae"/>
                <w:rFonts w:ascii="Times New Roman" w:hAnsi="Times New Roman"/>
                <w:b/>
                <w:bCs/>
                <w:sz w:val="20"/>
                <w:szCs w:val="20"/>
              </w:rPr>
              <w:footnoteReference w:id="3"/>
            </w:r>
          </w:p>
        </w:tc>
        <w:tc>
          <w:tcPr>
            <w:tcW w:w="2409" w:type="dxa"/>
            <w:vMerge w:val="restart"/>
          </w:tcPr>
          <w:p w:rsidR="00C92D24" w:rsidRPr="00B76116" w:rsidRDefault="00C92D24" w:rsidP="00C92D2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364919">
              <w:rPr>
                <w:rFonts w:ascii="Times New Roman" w:hAnsi="Times New Roman"/>
                <w:b/>
                <w:bCs/>
                <w:sz w:val="24"/>
              </w:rPr>
              <w:t xml:space="preserve">Регион месторасположения </w:t>
            </w:r>
            <w:r>
              <w:rPr>
                <w:rFonts w:ascii="Times New Roman" w:hAnsi="Times New Roman"/>
                <w:b/>
                <w:bCs/>
                <w:sz w:val="24"/>
              </w:rPr>
              <w:t>субподрядчика</w:t>
            </w:r>
            <w:r>
              <w:rPr>
                <w:rStyle w:val="ae"/>
                <w:rFonts w:ascii="Times New Roman" w:hAnsi="Times New Roman"/>
                <w:b/>
                <w:bCs/>
                <w:sz w:val="24"/>
              </w:rPr>
              <w:footnoteReference w:id="4"/>
            </w:r>
          </w:p>
        </w:tc>
        <w:tc>
          <w:tcPr>
            <w:tcW w:w="1418" w:type="dxa"/>
            <w:vMerge w:val="restart"/>
          </w:tcPr>
          <w:p w:rsidR="00C92D24" w:rsidRPr="00B76116" w:rsidRDefault="00C92D24" w:rsidP="00C92D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Объект/ Заказчик</w:t>
            </w:r>
          </w:p>
        </w:tc>
        <w:tc>
          <w:tcPr>
            <w:tcW w:w="2693" w:type="dxa"/>
            <w:gridSpan w:val="2"/>
          </w:tcPr>
          <w:p w:rsidR="00C92D24" w:rsidRPr="00B76116" w:rsidRDefault="00C92D24" w:rsidP="00C92D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Период выполнения работ</w:t>
            </w:r>
          </w:p>
        </w:tc>
        <w:tc>
          <w:tcPr>
            <w:tcW w:w="851" w:type="dxa"/>
            <w:vMerge w:val="restart"/>
            <w:textDirection w:val="btLr"/>
          </w:tcPr>
          <w:p w:rsidR="00C92D24" w:rsidRPr="00B76116" w:rsidRDefault="00C92D24" w:rsidP="00C92D2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Наличие замечаний</w:t>
            </w:r>
          </w:p>
        </w:tc>
      </w:tr>
      <w:tr w:rsidR="00C92D24" w:rsidRPr="00B76116" w:rsidTr="00C92D24">
        <w:trPr>
          <w:tblHeader/>
        </w:trPr>
        <w:tc>
          <w:tcPr>
            <w:tcW w:w="709" w:type="dxa"/>
            <w:vMerge/>
          </w:tcPr>
          <w:p w:rsidR="00C92D24" w:rsidRPr="00B76116" w:rsidRDefault="00C92D24" w:rsidP="00C92D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3543" w:type="dxa"/>
            <w:vMerge/>
          </w:tcPr>
          <w:p w:rsidR="00C92D24" w:rsidRDefault="00C92D24" w:rsidP="00C92D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2127" w:type="dxa"/>
            <w:vMerge/>
          </w:tcPr>
          <w:p w:rsidR="00C92D24" w:rsidRPr="00364919" w:rsidRDefault="00C92D24" w:rsidP="00C92D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0"/>
              </w:rPr>
            </w:pPr>
          </w:p>
        </w:tc>
        <w:tc>
          <w:tcPr>
            <w:tcW w:w="2409" w:type="dxa"/>
            <w:vMerge/>
          </w:tcPr>
          <w:p w:rsidR="00C92D24" w:rsidRPr="00364919" w:rsidRDefault="00C92D24" w:rsidP="00C92D2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418" w:type="dxa"/>
            <w:vMerge/>
          </w:tcPr>
          <w:p w:rsidR="00C92D24" w:rsidRDefault="00C92D24" w:rsidP="00C92D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417" w:type="dxa"/>
          </w:tcPr>
          <w:p w:rsidR="00C92D24" w:rsidRPr="007C4883" w:rsidRDefault="00C92D24" w:rsidP="00C92D24">
            <w:pPr>
              <w:pStyle w:val="-0"/>
              <w:rPr>
                <w:sz w:val="20"/>
              </w:rPr>
            </w:pPr>
            <w:r w:rsidRPr="007C4883">
              <w:rPr>
                <w:sz w:val="20"/>
              </w:rPr>
              <w:t>Начало</w:t>
            </w:r>
          </w:p>
          <w:p w:rsidR="00C92D24" w:rsidRPr="007C4883" w:rsidRDefault="00C92D24" w:rsidP="00C92D24">
            <w:pPr>
              <w:pStyle w:val="-0"/>
              <w:rPr>
                <w:b w:val="0"/>
                <w:sz w:val="20"/>
              </w:rPr>
            </w:pPr>
            <w:r w:rsidRPr="007C4883">
              <w:rPr>
                <w:sz w:val="20"/>
              </w:rPr>
              <w:t>производства работ</w:t>
            </w:r>
          </w:p>
        </w:tc>
        <w:tc>
          <w:tcPr>
            <w:tcW w:w="1276" w:type="dxa"/>
          </w:tcPr>
          <w:p w:rsidR="00C92D24" w:rsidRPr="007C4883" w:rsidRDefault="00C92D24" w:rsidP="00C92D24">
            <w:pPr>
              <w:pStyle w:val="-0"/>
              <w:rPr>
                <w:sz w:val="20"/>
              </w:rPr>
            </w:pPr>
            <w:r w:rsidRPr="007C4883">
              <w:rPr>
                <w:sz w:val="20"/>
              </w:rPr>
              <w:t>Окончание</w:t>
            </w:r>
          </w:p>
          <w:p w:rsidR="00C92D24" w:rsidRPr="007C4883" w:rsidRDefault="00C92D24" w:rsidP="00C92D24">
            <w:pPr>
              <w:pStyle w:val="-0"/>
              <w:rPr>
                <w:sz w:val="20"/>
              </w:rPr>
            </w:pPr>
            <w:r w:rsidRPr="007C4883">
              <w:rPr>
                <w:sz w:val="20"/>
              </w:rPr>
              <w:t>производства</w:t>
            </w:r>
          </w:p>
          <w:p w:rsidR="00C92D24" w:rsidRPr="007C4883" w:rsidRDefault="00C92D24" w:rsidP="00C92D24">
            <w:pPr>
              <w:pStyle w:val="-0"/>
              <w:rPr>
                <w:b w:val="0"/>
                <w:sz w:val="20"/>
              </w:rPr>
            </w:pPr>
            <w:r w:rsidRPr="007C4883">
              <w:rPr>
                <w:sz w:val="20"/>
              </w:rPr>
              <w:t>работ</w:t>
            </w:r>
          </w:p>
        </w:tc>
        <w:tc>
          <w:tcPr>
            <w:tcW w:w="851" w:type="dxa"/>
            <w:vMerge/>
          </w:tcPr>
          <w:p w:rsidR="00C92D24" w:rsidRPr="00B76116" w:rsidRDefault="00C92D24" w:rsidP="00C92D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92D24" w:rsidRPr="00382237" w:rsidTr="00C92D24">
        <w:trPr>
          <w:trHeight w:val="447"/>
        </w:trPr>
        <w:tc>
          <w:tcPr>
            <w:tcW w:w="709" w:type="dxa"/>
          </w:tcPr>
          <w:p w:rsidR="00C92D24" w:rsidRPr="00364919" w:rsidRDefault="00C92D24" w:rsidP="00C92D24">
            <w:pPr>
              <w:spacing w:after="0" w:line="240" w:lineRule="auto"/>
              <w:ind w:right="-8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91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vAlign w:val="center"/>
          </w:tcPr>
          <w:p w:rsidR="00C92D24" w:rsidRPr="00C330E6" w:rsidRDefault="00C92D24" w:rsidP="00C92D2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C92D24" w:rsidRPr="00382237" w:rsidRDefault="00C92D24" w:rsidP="00C92D24">
            <w:pPr>
              <w:ind w:left="-85" w:right="-85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C92D24" w:rsidRPr="00382237" w:rsidRDefault="00C92D24" w:rsidP="00C92D24">
            <w:pPr>
              <w:ind w:left="-85" w:right="-85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92D24" w:rsidRPr="00382237" w:rsidRDefault="00C92D24" w:rsidP="00C92D24">
            <w:pPr>
              <w:ind w:left="-85" w:right="-85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C92D24" w:rsidRPr="00382237" w:rsidRDefault="00C92D24" w:rsidP="00C92D24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rPr>
                <w:i/>
                <w:color w:val="333399"/>
                <w:sz w:val="24"/>
                <w:szCs w:val="24"/>
              </w:rPr>
            </w:pPr>
          </w:p>
        </w:tc>
        <w:tc>
          <w:tcPr>
            <w:tcW w:w="1276" w:type="dxa"/>
          </w:tcPr>
          <w:p w:rsidR="00C92D24" w:rsidRPr="00382237" w:rsidRDefault="00C92D24" w:rsidP="00C92D24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rPr>
                <w:i/>
                <w:color w:val="333399"/>
                <w:sz w:val="24"/>
                <w:szCs w:val="24"/>
              </w:rPr>
            </w:pPr>
          </w:p>
        </w:tc>
        <w:tc>
          <w:tcPr>
            <w:tcW w:w="851" w:type="dxa"/>
          </w:tcPr>
          <w:p w:rsidR="00C92D24" w:rsidRPr="00382237" w:rsidRDefault="00C92D24" w:rsidP="00C92D24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rPr>
                <w:i/>
                <w:color w:val="333399"/>
                <w:sz w:val="24"/>
                <w:szCs w:val="24"/>
              </w:rPr>
            </w:pPr>
          </w:p>
        </w:tc>
      </w:tr>
      <w:tr w:rsidR="00C92D24" w:rsidRPr="00382237" w:rsidTr="00C92D24">
        <w:tc>
          <w:tcPr>
            <w:tcW w:w="709" w:type="dxa"/>
          </w:tcPr>
          <w:p w:rsidR="00C92D24" w:rsidRPr="00364919" w:rsidRDefault="00C92D24" w:rsidP="00C92D24">
            <w:pPr>
              <w:spacing w:after="0" w:line="240" w:lineRule="auto"/>
              <w:ind w:right="-8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91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  <w:vAlign w:val="center"/>
          </w:tcPr>
          <w:p w:rsidR="00C92D24" w:rsidRPr="00C330E6" w:rsidRDefault="00C92D24" w:rsidP="00C92D2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C92D24" w:rsidRPr="00382237" w:rsidRDefault="00C92D24" w:rsidP="00C92D24">
            <w:pPr>
              <w:ind w:left="-85" w:right="-85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C92D24" w:rsidRPr="00382237" w:rsidRDefault="00C92D24" w:rsidP="00C92D24">
            <w:pPr>
              <w:ind w:left="-85" w:right="-85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92D24" w:rsidRPr="00382237" w:rsidRDefault="00C92D24" w:rsidP="00C92D24">
            <w:pPr>
              <w:ind w:left="-85" w:right="-85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C92D24" w:rsidRPr="00382237" w:rsidRDefault="00C92D24" w:rsidP="00C92D24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rPr>
                <w:i/>
                <w:color w:val="333399"/>
                <w:sz w:val="24"/>
                <w:szCs w:val="24"/>
              </w:rPr>
            </w:pPr>
          </w:p>
        </w:tc>
        <w:tc>
          <w:tcPr>
            <w:tcW w:w="1276" w:type="dxa"/>
          </w:tcPr>
          <w:p w:rsidR="00C92D24" w:rsidRPr="00382237" w:rsidRDefault="00C92D24" w:rsidP="00C92D24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rPr>
                <w:i/>
                <w:color w:val="333399"/>
                <w:sz w:val="24"/>
                <w:szCs w:val="24"/>
              </w:rPr>
            </w:pPr>
          </w:p>
        </w:tc>
        <w:tc>
          <w:tcPr>
            <w:tcW w:w="851" w:type="dxa"/>
          </w:tcPr>
          <w:p w:rsidR="00C92D24" w:rsidRPr="00382237" w:rsidRDefault="00C92D24" w:rsidP="00C92D24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rPr>
                <w:i/>
                <w:color w:val="333399"/>
                <w:sz w:val="24"/>
                <w:szCs w:val="24"/>
              </w:rPr>
            </w:pPr>
          </w:p>
        </w:tc>
      </w:tr>
      <w:tr w:rsidR="00C92D24" w:rsidRPr="00382237" w:rsidTr="00C92D24">
        <w:tc>
          <w:tcPr>
            <w:tcW w:w="709" w:type="dxa"/>
          </w:tcPr>
          <w:p w:rsidR="00C92D24" w:rsidRPr="00364919" w:rsidRDefault="00C92D24" w:rsidP="00C92D24">
            <w:pPr>
              <w:spacing w:after="0" w:line="240" w:lineRule="auto"/>
              <w:ind w:right="-8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91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  <w:vAlign w:val="center"/>
          </w:tcPr>
          <w:p w:rsidR="00C92D24" w:rsidRPr="00C330E6" w:rsidRDefault="00C92D24" w:rsidP="00C92D2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C92D24" w:rsidRPr="00382237" w:rsidRDefault="00C92D24" w:rsidP="00C92D24">
            <w:pPr>
              <w:ind w:left="-85" w:right="-85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C92D24" w:rsidRPr="00382237" w:rsidRDefault="00C92D24" w:rsidP="00C92D24">
            <w:pPr>
              <w:ind w:left="-85" w:right="-85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92D24" w:rsidRPr="00382237" w:rsidRDefault="00C92D24" w:rsidP="00C92D24">
            <w:pPr>
              <w:ind w:left="-85" w:right="-85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C92D24" w:rsidRPr="00382237" w:rsidRDefault="00C92D24" w:rsidP="00C92D24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rPr>
                <w:i/>
                <w:color w:val="333399"/>
                <w:sz w:val="24"/>
                <w:szCs w:val="24"/>
              </w:rPr>
            </w:pPr>
          </w:p>
        </w:tc>
        <w:tc>
          <w:tcPr>
            <w:tcW w:w="1276" w:type="dxa"/>
          </w:tcPr>
          <w:p w:rsidR="00C92D24" w:rsidRPr="00382237" w:rsidRDefault="00C92D24" w:rsidP="00C92D24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rPr>
                <w:i/>
                <w:color w:val="333399"/>
                <w:sz w:val="24"/>
                <w:szCs w:val="24"/>
              </w:rPr>
            </w:pPr>
          </w:p>
        </w:tc>
        <w:tc>
          <w:tcPr>
            <w:tcW w:w="851" w:type="dxa"/>
          </w:tcPr>
          <w:p w:rsidR="00C92D24" w:rsidRPr="00382237" w:rsidRDefault="00C92D24" w:rsidP="00C92D24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rPr>
                <w:i/>
                <w:color w:val="333399"/>
                <w:sz w:val="24"/>
                <w:szCs w:val="24"/>
              </w:rPr>
            </w:pPr>
          </w:p>
        </w:tc>
      </w:tr>
      <w:tr w:rsidR="00C92D24" w:rsidRPr="00382237" w:rsidTr="00C92D24">
        <w:tc>
          <w:tcPr>
            <w:tcW w:w="709" w:type="dxa"/>
          </w:tcPr>
          <w:p w:rsidR="00C92D24" w:rsidRPr="00364919" w:rsidRDefault="00C92D24" w:rsidP="00C92D24">
            <w:pPr>
              <w:spacing w:after="0" w:line="240" w:lineRule="auto"/>
              <w:ind w:right="-8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91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  <w:vAlign w:val="center"/>
          </w:tcPr>
          <w:p w:rsidR="00C92D24" w:rsidRPr="00886F35" w:rsidRDefault="00C92D24" w:rsidP="00C92D2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C92D24" w:rsidRPr="00382237" w:rsidRDefault="00C92D24" w:rsidP="00C92D24">
            <w:pPr>
              <w:ind w:left="-85" w:right="-85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C92D24" w:rsidRPr="00382237" w:rsidRDefault="00C92D24" w:rsidP="00C92D24">
            <w:pPr>
              <w:ind w:left="-85" w:right="-85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92D24" w:rsidRPr="00382237" w:rsidRDefault="00C92D24" w:rsidP="00C92D24">
            <w:pPr>
              <w:ind w:left="-85" w:right="-85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C92D24" w:rsidRPr="00382237" w:rsidRDefault="00C92D24" w:rsidP="00C92D24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rPr>
                <w:i/>
                <w:color w:val="333399"/>
                <w:sz w:val="24"/>
                <w:szCs w:val="24"/>
              </w:rPr>
            </w:pPr>
          </w:p>
        </w:tc>
        <w:tc>
          <w:tcPr>
            <w:tcW w:w="1276" w:type="dxa"/>
          </w:tcPr>
          <w:p w:rsidR="00C92D24" w:rsidRPr="00382237" w:rsidRDefault="00C92D24" w:rsidP="00C92D24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rPr>
                <w:i/>
                <w:color w:val="333399"/>
                <w:sz w:val="24"/>
                <w:szCs w:val="24"/>
              </w:rPr>
            </w:pPr>
          </w:p>
        </w:tc>
        <w:tc>
          <w:tcPr>
            <w:tcW w:w="851" w:type="dxa"/>
          </w:tcPr>
          <w:p w:rsidR="00C92D24" w:rsidRPr="00382237" w:rsidRDefault="00C92D24" w:rsidP="00C92D24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rPr>
                <w:i/>
                <w:color w:val="333399"/>
                <w:sz w:val="24"/>
                <w:szCs w:val="24"/>
              </w:rPr>
            </w:pPr>
          </w:p>
        </w:tc>
      </w:tr>
      <w:tr w:rsidR="00C92D24" w:rsidRPr="00382237" w:rsidTr="00C92D24">
        <w:tc>
          <w:tcPr>
            <w:tcW w:w="709" w:type="dxa"/>
          </w:tcPr>
          <w:p w:rsidR="00C92D24" w:rsidRPr="00364919" w:rsidRDefault="00C92D24" w:rsidP="00C92D24">
            <w:pPr>
              <w:spacing w:after="0" w:line="240" w:lineRule="auto"/>
              <w:ind w:right="-8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91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  <w:vAlign w:val="center"/>
          </w:tcPr>
          <w:p w:rsidR="00C92D24" w:rsidRDefault="00C92D24" w:rsidP="00C92D2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C92D24" w:rsidRPr="00382237" w:rsidRDefault="00C92D24" w:rsidP="00C92D24">
            <w:pPr>
              <w:ind w:left="-85" w:right="-85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C92D24" w:rsidRPr="00382237" w:rsidRDefault="00C92D24" w:rsidP="00C92D24">
            <w:pPr>
              <w:ind w:left="-85" w:right="-85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92D24" w:rsidRPr="00382237" w:rsidRDefault="00C92D24" w:rsidP="00C92D24">
            <w:pPr>
              <w:ind w:left="-85" w:right="-85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C92D24" w:rsidRPr="00382237" w:rsidRDefault="00C92D24" w:rsidP="00C92D24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rPr>
                <w:i/>
                <w:color w:val="333399"/>
                <w:sz w:val="24"/>
                <w:szCs w:val="24"/>
              </w:rPr>
            </w:pPr>
          </w:p>
        </w:tc>
        <w:tc>
          <w:tcPr>
            <w:tcW w:w="1276" w:type="dxa"/>
          </w:tcPr>
          <w:p w:rsidR="00C92D24" w:rsidRPr="00382237" w:rsidRDefault="00C92D24" w:rsidP="00C92D24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rPr>
                <w:i/>
                <w:color w:val="333399"/>
                <w:sz w:val="24"/>
                <w:szCs w:val="24"/>
              </w:rPr>
            </w:pPr>
          </w:p>
        </w:tc>
        <w:tc>
          <w:tcPr>
            <w:tcW w:w="851" w:type="dxa"/>
          </w:tcPr>
          <w:p w:rsidR="00C92D24" w:rsidRPr="00382237" w:rsidRDefault="00C92D24" w:rsidP="00C92D24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rPr>
                <w:i/>
                <w:color w:val="333399"/>
                <w:sz w:val="24"/>
                <w:szCs w:val="24"/>
              </w:rPr>
            </w:pPr>
          </w:p>
        </w:tc>
      </w:tr>
      <w:tr w:rsidR="00C92D24" w:rsidRPr="00382237" w:rsidTr="00C92D24">
        <w:tc>
          <w:tcPr>
            <w:tcW w:w="709" w:type="dxa"/>
          </w:tcPr>
          <w:p w:rsidR="00C92D24" w:rsidRPr="00364919" w:rsidRDefault="00C92D24" w:rsidP="00C92D24">
            <w:pPr>
              <w:spacing w:after="0" w:line="240" w:lineRule="auto"/>
              <w:ind w:right="-8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91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543" w:type="dxa"/>
            <w:vAlign w:val="center"/>
          </w:tcPr>
          <w:p w:rsidR="00C92D24" w:rsidRDefault="00C92D24" w:rsidP="00C92D2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C92D24" w:rsidRPr="00382237" w:rsidRDefault="00C92D24" w:rsidP="00C92D24">
            <w:pPr>
              <w:ind w:left="-85" w:right="-85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C92D24" w:rsidRPr="00382237" w:rsidRDefault="00C92D24" w:rsidP="00C92D24">
            <w:pPr>
              <w:ind w:left="-85" w:right="-85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92D24" w:rsidRPr="00382237" w:rsidRDefault="00C92D24" w:rsidP="00C92D24">
            <w:pPr>
              <w:ind w:left="-85" w:right="-85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C92D24" w:rsidRPr="00382237" w:rsidRDefault="00C92D24" w:rsidP="00C92D24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rPr>
                <w:i/>
                <w:color w:val="333399"/>
                <w:sz w:val="24"/>
                <w:szCs w:val="24"/>
              </w:rPr>
            </w:pPr>
          </w:p>
        </w:tc>
        <w:tc>
          <w:tcPr>
            <w:tcW w:w="1276" w:type="dxa"/>
          </w:tcPr>
          <w:p w:rsidR="00C92D24" w:rsidRPr="00382237" w:rsidRDefault="00C92D24" w:rsidP="00C92D24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rPr>
                <w:i/>
                <w:color w:val="333399"/>
                <w:sz w:val="24"/>
                <w:szCs w:val="24"/>
              </w:rPr>
            </w:pPr>
          </w:p>
        </w:tc>
        <w:tc>
          <w:tcPr>
            <w:tcW w:w="851" w:type="dxa"/>
          </w:tcPr>
          <w:p w:rsidR="00C92D24" w:rsidRPr="00382237" w:rsidRDefault="00C92D24" w:rsidP="00C92D24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rPr>
                <w:i/>
                <w:color w:val="333399"/>
                <w:sz w:val="24"/>
                <w:szCs w:val="24"/>
              </w:rPr>
            </w:pPr>
          </w:p>
        </w:tc>
      </w:tr>
    </w:tbl>
    <w:p w:rsidR="00C92D24" w:rsidRPr="00503805" w:rsidRDefault="00C92D24" w:rsidP="00C92D24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503805">
        <w:rPr>
          <w:rFonts w:ascii="Times New Roman" w:hAnsi="Times New Roman"/>
          <w:sz w:val="24"/>
          <w:szCs w:val="24"/>
        </w:rPr>
        <w:t>Руководитель организации</w:t>
      </w:r>
      <w:r w:rsidRPr="00503805">
        <w:rPr>
          <w:rFonts w:ascii="Times New Roman" w:hAnsi="Times New Roman"/>
          <w:sz w:val="24"/>
          <w:szCs w:val="24"/>
        </w:rPr>
        <w:tab/>
      </w:r>
      <w:r w:rsidRPr="00503805">
        <w:rPr>
          <w:rFonts w:ascii="Times New Roman" w:hAnsi="Times New Roman"/>
          <w:sz w:val="24"/>
          <w:szCs w:val="24"/>
        </w:rPr>
        <w:tab/>
        <w:t>/</w:t>
      </w:r>
      <w:r w:rsidRPr="00503805">
        <w:rPr>
          <w:rFonts w:ascii="Times New Roman" w:hAnsi="Times New Roman"/>
          <w:sz w:val="24"/>
          <w:szCs w:val="24"/>
        </w:rPr>
        <w:tab/>
        <w:t xml:space="preserve"> (ФИО)</w:t>
      </w:r>
    </w:p>
    <w:p w:rsidR="00C92D24" w:rsidRDefault="00C92D24" w:rsidP="00C92D24">
      <w:pPr>
        <w:pStyle w:val="Indent1"/>
        <w:rPr>
          <w:sz w:val="24"/>
          <w:szCs w:val="24"/>
        </w:rPr>
      </w:pPr>
      <w:r w:rsidRPr="00503805">
        <w:rPr>
          <w:sz w:val="24"/>
          <w:szCs w:val="24"/>
        </w:rPr>
        <w:t>м.п.</w:t>
      </w:r>
      <w:r w:rsidRPr="00503805">
        <w:rPr>
          <w:sz w:val="24"/>
          <w:szCs w:val="24"/>
        </w:rPr>
        <w:tab/>
        <w:t>Дата</w:t>
      </w:r>
      <w:r w:rsidRPr="00503805">
        <w:rPr>
          <w:sz w:val="24"/>
          <w:szCs w:val="24"/>
        </w:rPr>
        <w:tab/>
      </w:r>
      <w:r w:rsidRPr="00503805">
        <w:rPr>
          <w:sz w:val="24"/>
          <w:szCs w:val="24"/>
        </w:rPr>
        <w:tab/>
        <w:t>/</w:t>
      </w:r>
      <w:r w:rsidRPr="00503805">
        <w:rPr>
          <w:sz w:val="24"/>
          <w:szCs w:val="24"/>
        </w:rPr>
        <w:tab/>
        <w:t>/</w:t>
      </w:r>
      <w:r w:rsidRPr="00503805">
        <w:rPr>
          <w:sz w:val="24"/>
          <w:szCs w:val="24"/>
        </w:rPr>
        <w:tab/>
      </w:r>
    </w:p>
    <w:p w:rsidR="00D01382" w:rsidRDefault="00D06773" w:rsidP="00D01382">
      <w:pPr>
        <w:pStyle w:val="af2"/>
        <w:pageBreakBefore w:val="0"/>
        <w:rPr>
          <w:rFonts w:ascii="Times New Roman" w:hAnsi="Times New Roman"/>
          <w:b/>
          <w:color w:val="auto"/>
        </w:rPr>
      </w:pPr>
      <w:r>
        <w:br w:type="page"/>
      </w:r>
      <w:r w:rsidR="00D01382">
        <w:rPr>
          <w:rFonts w:ascii="Times New Roman" w:hAnsi="Times New Roman"/>
          <w:b/>
          <w:color w:val="auto"/>
        </w:rPr>
        <w:t xml:space="preserve">Форма 4 </w:t>
      </w:r>
      <w:r w:rsidR="00D01382" w:rsidRPr="00844488">
        <w:rPr>
          <w:rFonts w:ascii="Times New Roman" w:hAnsi="Times New Roman"/>
          <w:b/>
          <w:color w:val="auto"/>
        </w:rPr>
        <w:t xml:space="preserve">Справка </w:t>
      </w:r>
      <w:r w:rsidR="00D01382">
        <w:rPr>
          <w:rFonts w:ascii="Times New Roman" w:hAnsi="Times New Roman"/>
          <w:b/>
          <w:color w:val="auto"/>
        </w:rPr>
        <w:t>о наличии производственных баз и складов</w:t>
      </w:r>
    </w:p>
    <w:p w:rsidR="00D01382" w:rsidRDefault="00D01382" w:rsidP="00D01382">
      <w:pPr>
        <w:pStyle w:val="af2"/>
        <w:pageBreakBefore w:val="0"/>
        <w:rPr>
          <w:rFonts w:ascii="Times New Roman" w:hAnsi="Times New Roman"/>
          <w:b/>
          <w:color w:val="auto"/>
        </w:rPr>
      </w:pPr>
    </w:p>
    <w:p w:rsidR="00D01382" w:rsidRPr="00A9692A" w:rsidRDefault="00D01382" w:rsidP="00D01382">
      <w:pPr>
        <w:pStyle w:val="af2"/>
        <w:pageBreakBefore w:val="0"/>
        <w:jc w:val="left"/>
        <w:rPr>
          <w:rFonts w:ascii="Times New Roman" w:hAnsi="Times New Roman"/>
          <w:color w:val="auto"/>
          <w:sz w:val="24"/>
          <w:szCs w:val="24"/>
        </w:rPr>
      </w:pPr>
      <w:r w:rsidRPr="00A9692A">
        <w:rPr>
          <w:rFonts w:ascii="Times New Roman" w:hAnsi="Times New Roman"/>
          <w:color w:val="auto"/>
          <w:sz w:val="24"/>
          <w:szCs w:val="24"/>
        </w:rPr>
        <w:t>Участник Предквалификации: ________________________</w:t>
      </w:r>
    </w:p>
    <w:p w:rsidR="00D01382" w:rsidRPr="004E11DD" w:rsidRDefault="00D01382" w:rsidP="00D01382">
      <w:pPr>
        <w:spacing w:after="0" w:line="240" w:lineRule="auto"/>
        <w:ind w:firstLine="709"/>
        <w:jc w:val="both"/>
        <w:rPr>
          <w:rFonts w:ascii="Times New Roman" w:hAnsi="Times New Roman"/>
          <w:b/>
          <w:sz w:val="20"/>
          <w:szCs w:val="20"/>
          <w:lang w:eastAsia="ru-RU"/>
        </w:rPr>
      </w:pPr>
    </w:p>
    <w:p w:rsidR="00D01382" w:rsidRPr="00FF7263" w:rsidRDefault="00D01382" w:rsidP="00D01382">
      <w:pPr>
        <w:tabs>
          <w:tab w:val="center" w:pos="4677"/>
          <w:tab w:val="right" w:pos="9355"/>
        </w:tabs>
        <w:spacing w:after="0" w:line="240" w:lineRule="auto"/>
        <w:ind w:firstLine="720"/>
        <w:rPr>
          <w:rFonts w:ascii="Times New Roman" w:hAnsi="Times New Roman"/>
          <w:sz w:val="24"/>
          <w:szCs w:val="24"/>
          <w:lang w:eastAsia="ru-RU"/>
        </w:rPr>
      </w:pPr>
      <w:r w:rsidRPr="00FF7263">
        <w:rPr>
          <w:rFonts w:ascii="Times New Roman" w:hAnsi="Times New Roman"/>
          <w:sz w:val="24"/>
          <w:szCs w:val="24"/>
          <w:lang w:eastAsia="ru-RU"/>
        </w:rPr>
        <w:t>БАЗЫ:</w:t>
      </w:r>
    </w:p>
    <w:p w:rsidR="00D01382" w:rsidRPr="00FF7263" w:rsidRDefault="00D01382" w:rsidP="00D01382">
      <w:pPr>
        <w:spacing w:after="0" w:line="240" w:lineRule="auto"/>
        <w:ind w:firstLine="709"/>
        <w:jc w:val="both"/>
        <w:rPr>
          <w:rFonts w:ascii="Times New Roman" w:hAnsi="Times New Roman"/>
          <w:b/>
          <w:sz w:val="20"/>
          <w:szCs w:val="20"/>
          <w:lang w:eastAsia="ru-RU"/>
        </w:rPr>
      </w:pPr>
    </w:p>
    <w:tbl>
      <w:tblPr>
        <w:tblW w:w="156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5"/>
        <w:gridCol w:w="1984"/>
        <w:gridCol w:w="2126"/>
        <w:gridCol w:w="1288"/>
        <w:gridCol w:w="2163"/>
        <w:gridCol w:w="1559"/>
        <w:gridCol w:w="992"/>
        <w:gridCol w:w="1134"/>
        <w:gridCol w:w="1840"/>
        <w:gridCol w:w="1083"/>
        <w:gridCol w:w="709"/>
      </w:tblGrid>
      <w:tr w:rsidR="00D01382" w:rsidRPr="004E11DD" w:rsidTr="00AE34A5">
        <w:trPr>
          <w:jc w:val="center"/>
        </w:trPr>
        <w:tc>
          <w:tcPr>
            <w:tcW w:w="805" w:type="dxa"/>
            <w:vMerge w:val="restart"/>
          </w:tcPr>
          <w:p w:rsidR="00D01382" w:rsidRPr="004E11DD" w:rsidRDefault="00D01382" w:rsidP="00AE34A5">
            <w:pPr>
              <w:pStyle w:val="-0"/>
            </w:pPr>
            <w:r w:rsidRPr="004E11DD">
              <w:t>№</w:t>
            </w:r>
          </w:p>
          <w:p w:rsidR="00D01382" w:rsidRPr="007520E2" w:rsidRDefault="00D01382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ind w:left="1193" w:hanging="1193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520E2"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1984" w:type="dxa"/>
            <w:vMerge w:val="restart"/>
          </w:tcPr>
          <w:p w:rsidR="00D01382" w:rsidRPr="004E11DD" w:rsidRDefault="00D01382" w:rsidP="00EE1F3C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Регион Р</w:t>
            </w:r>
            <w:r w:rsidR="00EE1F3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, обслуживаемые объекты строительства</w:t>
            </w:r>
            <w:r>
              <w:rPr>
                <w:rStyle w:val="ae"/>
                <w:rFonts w:ascii="Times New Roman" w:hAnsi="Times New Roman"/>
                <w:b/>
                <w:sz w:val="24"/>
                <w:szCs w:val="24"/>
                <w:lang w:eastAsia="ru-RU"/>
              </w:rPr>
              <w:footnoteReference w:id="5"/>
            </w:r>
          </w:p>
        </w:tc>
        <w:tc>
          <w:tcPr>
            <w:tcW w:w="2126" w:type="dxa"/>
            <w:vMerge w:val="restart"/>
          </w:tcPr>
          <w:p w:rsidR="00D01382" w:rsidRPr="00443E41" w:rsidRDefault="00D01382" w:rsidP="00AE34A5">
            <w:pPr>
              <w:suppressAutoHyphens/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Местонахождение, а</w:t>
            </w:r>
            <w:r w:rsidRPr="004E11D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дрес, 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занимаемая площадь, численность персонала</w:t>
            </w:r>
          </w:p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E11D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контактное лицо </w:t>
            </w:r>
            <w:r w:rsidRPr="00E1552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(телефон, </w:t>
            </w:r>
            <w:r w:rsidRPr="00E1552A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e</w:t>
            </w:r>
            <w:r w:rsidRPr="00E1552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-</w:t>
            </w:r>
            <w:r w:rsidRPr="00E1552A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mail</w:t>
            </w:r>
            <w:r w:rsidRPr="00E1552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88" w:type="dxa"/>
            <w:vMerge w:val="restart"/>
          </w:tcPr>
          <w:p w:rsidR="00D01382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Статус базы</w:t>
            </w:r>
            <w:r>
              <w:rPr>
                <w:rStyle w:val="ae"/>
                <w:rFonts w:ascii="Times New Roman" w:hAnsi="Times New Roman"/>
                <w:b/>
                <w:sz w:val="24"/>
                <w:szCs w:val="24"/>
                <w:lang w:eastAsia="ru-RU"/>
              </w:rPr>
              <w:footnoteReference w:id="6"/>
            </w:r>
          </w:p>
        </w:tc>
        <w:tc>
          <w:tcPr>
            <w:tcW w:w="2163" w:type="dxa"/>
            <w:vMerge w:val="restart"/>
          </w:tcPr>
          <w:p w:rsidR="00D01382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Состав базы</w:t>
            </w:r>
            <w:r>
              <w:rPr>
                <w:rStyle w:val="ae"/>
                <w:rFonts w:ascii="Times New Roman" w:hAnsi="Times New Roman"/>
                <w:b/>
                <w:sz w:val="24"/>
                <w:szCs w:val="24"/>
                <w:lang w:eastAsia="ru-RU"/>
              </w:rPr>
              <w:footnoteReference w:id="7"/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/ Площадь объектов</w:t>
            </w:r>
          </w:p>
        </w:tc>
        <w:tc>
          <w:tcPr>
            <w:tcW w:w="3685" w:type="dxa"/>
            <w:gridSpan w:val="3"/>
          </w:tcPr>
          <w:p w:rsidR="00D01382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Наличие</w:t>
            </w:r>
          </w:p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станочного парка                         </w:t>
            </w:r>
          </w:p>
        </w:tc>
        <w:tc>
          <w:tcPr>
            <w:tcW w:w="1840" w:type="dxa"/>
            <w:vMerge w:val="restart"/>
          </w:tcPr>
          <w:p w:rsidR="00D01382" w:rsidRPr="00C020A5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020A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Количество холодных или теплых боксов для автотранспорта/ Вместимость</w:t>
            </w:r>
          </w:p>
        </w:tc>
        <w:tc>
          <w:tcPr>
            <w:tcW w:w="1083" w:type="dxa"/>
            <w:vMerge w:val="restart"/>
            <w:textDirection w:val="btLr"/>
          </w:tcPr>
          <w:p w:rsidR="00D01382" w:rsidRPr="00F10343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Наличие заправки для автотранспорта</w:t>
            </w:r>
          </w:p>
        </w:tc>
        <w:tc>
          <w:tcPr>
            <w:tcW w:w="709" w:type="dxa"/>
            <w:vMerge w:val="restart"/>
            <w:textDirection w:val="btLr"/>
          </w:tcPr>
          <w:p w:rsidR="00D01382" w:rsidRPr="00F10343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1034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Собственность/ Аренда</w:t>
            </w:r>
          </w:p>
        </w:tc>
      </w:tr>
      <w:tr w:rsidR="00D01382" w:rsidRPr="004E11DD" w:rsidTr="00AE34A5">
        <w:trPr>
          <w:trHeight w:val="687"/>
          <w:jc w:val="center"/>
        </w:trPr>
        <w:tc>
          <w:tcPr>
            <w:tcW w:w="805" w:type="dxa"/>
            <w:vMerge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1288" w:type="dxa"/>
            <w:vMerge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2163" w:type="dxa"/>
            <w:vMerge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D01382" w:rsidRPr="00F10343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1034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992" w:type="dxa"/>
          </w:tcPr>
          <w:p w:rsidR="00D01382" w:rsidRPr="00F10343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1034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1134" w:type="dxa"/>
          </w:tcPr>
          <w:p w:rsidR="00D01382" w:rsidRPr="00F10343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1034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Год выпуска</w:t>
            </w:r>
          </w:p>
        </w:tc>
        <w:tc>
          <w:tcPr>
            <w:tcW w:w="1840" w:type="dxa"/>
            <w:vMerge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  <w:vMerge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</w:tr>
      <w:tr w:rsidR="00D01382" w:rsidRPr="004E11DD" w:rsidTr="00AE34A5">
        <w:trPr>
          <w:jc w:val="center"/>
        </w:trPr>
        <w:tc>
          <w:tcPr>
            <w:tcW w:w="805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1288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2163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</w:tr>
      <w:tr w:rsidR="00D01382" w:rsidRPr="004E11DD" w:rsidTr="00AE34A5">
        <w:trPr>
          <w:jc w:val="center"/>
        </w:trPr>
        <w:tc>
          <w:tcPr>
            <w:tcW w:w="805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1288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2163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</w:tr>
      <w:tr w:rsidR="00D01382" w:rsidRPr="004E11DD" w:rsidTr="00AE34A5">
        <w:trPr>
          <w:jc w:val="center"/>
        </w:trPr>
        <w:tc>
          <w:tcPr>
            <w:tcW w:w="805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1288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2163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</w:tr>
    </w:tbl>
    <w:p w:rsidR="00D01382" w:rsidRDefault="00D01382" w:rsidP="00D01382">
      <w:pPr>
        <w:tabs>
          <w:tab w:val="center" w:pos="4677"/>
          <w:tab w:val="right" w:pos="9355"/>
        </w:tabs>
        <w:spacing w:after="0" w:line="240" w:lineRule="auto"/>
        <w:ind w:firstLine="720"/>
        <w:rPr>
          <w:rFonts w:ascii="Times New Roman" w:hAnsi="Times New Roman"/>
          <w:sz w:val="24"/>
          <w:szCs w:val="24"/>
          <w:lang w:val="en-US" w:eastAsia="ru-RU"/>
        </w:rPr>
      </w:pPr>
    </w:p>
    <w:p w:rsidR="00D01382" w:rsidRDefault="00D01382" w:rsidP="00D01382">
      <w:pPr>
        <w:tabs>
          <w:tab w:val="center" w:pos="4677"/>
          <w:tab w:val="right" w:pos="9355"/>
        </w:tabs>
        <w:spacing w:after="0" w:line="240" w:lineRule="auto"/>
        <w:ind w:firstLine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СКЛАДЫ:</w:t>
      </w:r>
    </w:p>
    <w:p w:rsidR="00D01382" w:rsidRPr="004E11DD" w:rsidRDefault="00D01382" w:rsidP="00D01382">
      <w:pPr>
        <w:tabs>
          <w:tab w:val="center" w:pos="4677"/>
          <w:tab w:val="right" w:pos="9355"/>
        </w:tabs>
        <w:spacing w:after="0" w:line="240" w:lineRule="auto"/>
        <w:ind w:firstLine="720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48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2025"/>
        <w:gridCol w:w="2268"/>
        <w:gridCol w:w="1134"/>
        <w:gridCol w:w="1545"/>
        <w:gridCol w:w="1998"/>
        <w:gridCol w:w="1418"/>
        <w:gridCol w:w="1276"/>
        <w:gridCol w:w="992"/>
        <w:gridCol w:w="1556"/>
      </w:tblGrid>
      <w:tr w:rsidR="00D01382" w:rsidRPr="003B0A42" w:rsidTr="00AE34A5">
        <w:trPr>
          <w:tblHeader/>
          <w:jc w:val="center"/>
        </w:trPr>
        <w:tc>
          <w:tcPr>
            <w:tcW w:w="669" w:type="dxa"/>
            <w:vMerge w:val="restart"/>
          </w:tcPr>
          <w:p w:rsidR="00D01382" w:rsidRPr="003B0A42" w:rsidRDefault="00D01382" w:rsidP="00AE34A5">
            <w:pPr>
              <w:suppressAutoHyphens/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  <w:r w:rsidRPr="003B0A42"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>№</w:t>
            </w:r>
          </w:p>
          <w:p w:rsidR="00D01382" w:rsidRPr="003B0A42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B0A42"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2025" w:type="dxa"/>
            <w:vMerge w:val="restart"/>
          </w:tcPr>
          <w:p w:rsidR="00D01382" w:rsidRPr="003B0A42" w:rsidRDefault="00D01382" w:rsidP="00F61EA4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Регион Р</w:t>
            </w:r>
            <w:r w:rsidR="00F61E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, обслуживаемые объекты строительства</w:t>
            </w:r>
            <w:r>
              <w:rPr>
                <w:rStyle w:val="ae"/>
                <w:rFonts w:ascii="Times New Roman" w:hAnsi="Times New Roman"/>
                <w:b/>
                <w:sz w:val="24"/>
                <w:szCs w:val="24"/>
                <w:lang w:eastAsia="ru-RU"/>
              </w:rPr>
              <w:footnoteReference w:id="8"/>
            </w:r>
          </w:p>
        </w:tc>
        <w:tc>
          <w:tcPr>
            <w:tcW w:w="2268" w:type="dxa"/>
            <w:vMerge w:val="restart"/>
          </w:tcPr>
          <w:p w:rsidR="00D01382" w:rsidRPr="0038008A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8008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Местонахождение, адрес, численность персонала</w:t>
            </w:r>
          </w:p>
          <w:p w:rsidR="00D01382" w:rsidRPr="003B0A42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8008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контактное лицо (телефон, e-mail)</w:t>
            </w:r>
          </w:p>
        </w:tc>
        <w:tc>
          <w:tcPr>
            <w:tcW w:w="1134" w:type="dxa"/>
            <w:vMerge w:val="restart"/>
          </w:tcPr>
          <w:p w:rsidR="00D01382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Тип склада</w:t>
            </w:r>
            <w:r>
              <w:rPr>
                <w:rStyle w:val="ae"/>
                <w:rFonts w:ascii="Times New Roman" w:hAnsi="Times New Roman"/>
                <w:b/>
                <w:sz w:val="24"/>
                <w:szCs w:val="24"/>
                <w:lang w:eastAsia="ru-RU"/>
              </w:rPr>
              <w:footnoteReference w:id="9"/>
            </w:r>
          </w:p>
        </w:tc>
        <w:tc>
          <w:tcPr>
            <w:tcW w:w="1545" w:type="dxa"/>
            <w:vMerge w:val="restart"/>
          </w:tcPr>
          <w:p w:rsidR="00D01382" w:rsidRPr="003B0A42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Площадь склада</w:t>
            </w:r>
          </w:p>
        </w:tc>
        <w:tc>
          <w:tcPr>
            <w:tcW w:w="1998" w:type="dxa"/>
            <w:vMerge w:val="restart"/>
          </w:tcPr>
          <w:p w:rsidR="00D01382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Номенклатура</w:t>
            </w:r>
            <w:r w:rsidRPr="003B0A4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D01382" w:rsidRPr="003B0A42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B0A4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хранимых 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МТР</w:t>
            </w:r>
          </w:p>
        </w:tc>
        <w:tc>
          <w:tcPr>
            <w:tcW w:w="1418" w:type="dxa"/>
            <w:vMerge w:val="restart"/>
          </w:tcPr>
          <w:p w:rsidR="00D01382" w:rsidRPr="003B0A42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B0A4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Объём хранения 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МТР/ Ед. измерения</w:t>
            </w:r>
          </w:p>
        </w:tc>
        <w:tc>
          <w:tcPr>
            <w:tcW w:w="2268" w:type="dxa"/>
            <w:gridSpan w:val="2"/>
          </w:tcPr>
          <w:p w:rsidR="00D01382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Наличие подъездных путей</w:t>
            </w:r>
          </w:p>
        </w:tc>
        <w:tc>
          <w:tcPr>
            <w:tcW w:w="1556" w:type="dxa"/>
            <w:vMerge w:val="restart"/>
          </w:tcPr>
          <w:p w:rsidR="00D01382" w:rsidRPr="002214E9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214E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Собственность/ Аренда</w:t>
            </w:r>
          </w:p>
        </w:tc>
      </w:tr>
      <w:tr w:rsidR="00D01382" w:rsidRPr="003B0A42" w:rsidTr="00AE34A5">
        <w:trPr>
          <w:trHeight w:val="410"/>
          <w:tblHeader/>
          <w:jc w:val="center"/>
        </w:trPr>
        <w:tc>
          <w:tcPr>
            <w:tcW w:w="669" w:type="dxa"/>
            <w:vMerge/>
          </w:tcPr>
          <w:p w:rsidR="00D01382" w:rsidRPr="003B0A42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  <w:vMerge/>
          </w:tcPr>
          <w:p w:rsidR="00D01382" w:rsidRPr="003B0A42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D01382" w:rsidRPr="003B0A42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D01382" w:rsidRPr="003B0A42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  <w:vMerge/>
          </w:tcPr>
          <w:p w:rsidR="00D01382" w:rsidRPr="003B0A42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1998" w:type="dxa"/>
            <w:vMerge/>
          </w:tcPr>
          <w:p w:rsidR="00D01382" w:rsidRPr="003B0A42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D01382" w:rsidRPr="003B0A42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D01382" w:rsidRPr="00E77F10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7F10">
              <w:rPr>
                <w:rFonts w:ascii="Times New Roman" w:hAnsi="Times New Roman"/>
                <w:sz w:val="24"/>
                <w:szCs w:val="24"/>
                <w:lang w:eastAsia="ru-RU"/>
              </w:rPr>
              <w:t>ж/д</w:t>
            </w:r>
          </w:p>
        </w:tc>
        <w:tc>
          <w:tcPr>
            <w:tcW w:w="992" w:type="dxa"/>
          </w:tcPr>
          <w:p w:rsidR="00D01382" w:rsidRPr="00E77F10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7F10">
              <w:rPr>
                <w:rFonts w:ascii="Times New Roman" w:hAnsi="Times New Roman"/>
                <w:sz w:val="24"/>
                <w:szCs w:val="24"/>
                <w:lang w:eastAsia="ru-RU"/>
              </w:rPr>
              <w:t>авто</w:t>
            </w:r>
          </w:p>
        </w:tc>
        <w:tc>
          <w:tcPr>
            <w:tcW w:w="1556" w:type="dxa"/>
            <w:vMerge/>
          </w:tcPr>
          <w:p w:rsidR="00D01382" w:rsidRPr="003B0A42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</w:tr>
      <w:tr w:rsidR="00D01382" w:rsidRPr="003B0A42" w:rsidTr="00AE34A5">
        <w:trPr>
          <w:jc w:val="center"/>
        </w:trPr>
        <w:tc>
          <w:tcPr>
            <w:tcW w:w="669" w:type="dxa"/>
          </w:tcPr>
          <w:p w:rsidR="00D01382" w:rsidRPr="003B0A42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</w:tcPr>
          <w:p w:rsidR="00D01382" w:rsidRPr="003B0A42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D01382" w:rsidRPr="003B0A42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01382" w:rsidRPr="003B0A42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</w:tcPr>
          <w:p w:rsidR="00D01382" w:rsidRPr="003B0A42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1998" w:type="dxa"/>
          </w:tcPr>
          <w:p w:rsidR="00D01382" w:rsidRPr="003B0A42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D01382" w:rsidRPr="003B0A42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D01382" w:rsidRPr="003B0A42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D01382" w:rsidRPr="003B0A42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</w:tcPr>
          <w:p w:rsidR="00D01382" w:rsidRPr="003B0A42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</w:tr>
      <w:tr w:rsidR="00D01382" w:rsidRPr="003B0A42" w:rsidTr="00AE34A5">
        <w:trPr>
          <w:jc w:val="center"/>
        </w:trPr>
        <w:tc>
          <w:tcPr>
            <w:tcW w:w="669" w:type="dxa"/>
          </w:tcPr>
          <w:p w:rsidR="00D01382" w:rsidRPr="003B0A42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</w:tcPr>
          <w:p w:rsidR="00D01382" w:rsidRPr="003B0A42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D01382" w:rsidRPr="003B0A42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01382" w:rsidRPr="003B0A42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</w:tcPr>
          <w:p w:rsidR="00D01382" w:rsidRPr="003B0A42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1998" w:type="dxa"/>
          </w:tcPr>
          <w:p w:rsidR="00D01382" w:rsidRPr="003B0A42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D01382" w:rsidRPr="003B0A42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D01382" w:rsidRPr="003B0A42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D01382" w:rsidRPr="003B0A42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</w:tcPr>
          <w:p w:rsidR="00D01382" w:rsidRPr="003B0A42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</w:tr>
      <w:tr w:rsidR="00D01382" w:rsidRPr="003B0A42" w:rsidTr="00AE34A5">
        <w:trPr>
          <w:jc w:val="center"/>
        </w:trPr>
        <w:tc>
          <w:tcPr>
            <w:tcW w:w="669" w:type="dxa"/>
          </w:tcPr>
          <w:p w:rsidR="00D01382" w:rsidRPr="003B0A42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</w:tcPr>
          <w:p w:rsidR="00D01382" w:rsidRPr="003B0A42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D01382" w:rsidRPr="003B0A42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01382" w:rsidRPr="003B0A42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</w:tcPr>
          <w:p w:rsidR="00D01382" w:rsidRPr="003B0A42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1998" w:type="dxa"/>
          </w:tcPr>
          <w:p w:rsidR="00D01382" w:rsidRPr="003B0A42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D01382" w:rsidRPr="003B0A42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D01382" w:rsidRPr="003B0A42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D01382" w:rsidRPr="003B0A42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</w:tcPr>
          <w:p w:rsidR="00D01382" w:rsidRPr="003B0A42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</w:tr>
    </w:tbl>
    <w:p w:rsidR="00D01382" w:rsidRPr="004E11DD" w:rsidRDefault="00D01382" w:rsidP="00D01382">
      <w:pPr>
        <w:tabs>
          <w:tab w:val="center" w:pos="4677"/>
          <w:tab w:val="right" w:pos="9355"/>
        </w:tabs>
        <w:spacing w:after="0" w:line="240" w:lineRule="auto"/>
        <w:ind w:firstLine="720"/>
        <w:rPr>
          <w:rFonts w:ascii="Times New Roman" w:hAnsi="Times New Roman"/>
          <w:sz w:val="24"/>
          <w:szCs w:val="24"/>
          <w:lang w:eastAsia="ru-RU"/>
        </w:rPr>
      </w:pPr>
    </w:p>
    <w:p w:rsidR="00D01382" w:rsidRPr="00E1245F" w:rsidRDefault="00D01382" w:rsidP="00D01382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E1245F">
        <w:rPr>
          <w:rFonts w:ascii="Times New Roman" w:hAnsi="Times New Roman"/>
          <w:sz w:val="24"/>
          <w:szCs w:val="24"/>
        </w:rPr>
        <w:t>Руководитель организации</w:t>
      </w:r>
      <w:r w:rsidRPr="00E1245F">
        <w:rPr>
          <w:rFonts w:ascii="Times New Roman" w:hAnsi="Times New Roman"/>
          <w:sz w:val="24"/>
          <w:szCs w:val="24"/>
        </w:rPr>
        <w:tab/>
      </w:r>
      <w:r w:rsidRPr="00E1245F">
        <w:rPr>
          <w:rFonts w:ascii="Times New Roman" w:hAnsi="Times New Roman"/>
          <w:sz w:val="24"/>
          <w:szCs w:val="24"/>
        </w:rPr>
        <w:tab/>
        <w:t>/</w:t>
      </w:r>
      <w:r w:rsidRPr="00E1245F">
        <w:rPr>
          <w:rFonts w:ascii="Times New Roman" w:hAnsi="Times New Roman"/>
          <w:sz w:val="24"/>
          <w:szCs w:val="24"/>
        </w:rPr>
        <w:tab/>
        <w:t xml:space="preserve"> (ФИО)</w:t>
      </w:r>
    </w:p>
    <w:p w:rsidR="00D01382" w:rsidRDefault="00D01382" w:rsidP="00D01382">
      <w:pPr>
        <w:shd w:val="clear" w:color="auto" w:fill="FFFFFF"/>
        <w:tabs>
          <w:tab w:val="left" w:pos="4286"/>
          <w:tab w:val="left" w:pos="5630"/>
          <w:tab w:val="left" w:leader="underscore" w:pos="6250"/>
          <w:tab w:val="left" w:leader="underscore" w:pos="6840"/>
          <w:tab w:val="left" w:leader="underscore" w:pos="8059"/>
        </w:tabs>
        <w:ind w:left="2563" w:firstLine="709"/>
        <w:jc w:val="both"/>
        <w:rPr>
          <w:rFonts w:ascii="Times New Roman" w:hAnsi="Times New Roman"/>
          <w:sz w:val="24"/>
          <w:szCs w:val="24"/>
        </w:rPr>
      </w:pPr>
      <w:r w:rsidRPr="00E1245F">
        <w:rPr>
          <w:rFonts w:ascii="Times New Roman" w:hAnsi="Times New Roman"/>
          <w:sz w:val="24"/>
          <w:szCs w:val="24"/>
        </w:rPr>
        <w:t>м.п.</w:t>
      </w:r>
      <w:r w:rsidRPr="00E1245F">
        <w:rPr>
          <w:rFonts w:ascii="Times New Roman" w:hAnsi="Times New Roman"/>
          <w:sz w:val="24"/>
          <w:szCs w:val="24"/>
        </w:rPr>
        <w:tab/>
        <w:t>Дата</w:t>
      </w:r>
      <w:r w:rsidRPr="00E1245F">
        <w:rPr>
          <w:rFonts w:ascii="Times New Roman" w:hAnsi="Times New Roman"/>
          <w:sz w:val="24"/>
          <w:szCs w:val="24"/>
        </w:rPr>
        <w:tab/>
      </w:r>
      <w:r w:rsidRPr="00E1245F">
        <w:rPr>
          <w:rFonts w:ascii="Times New Roman" w:hAnsi="Times New Roman"/>
          <w:sz w:val="24"/>
          <w:szCs w:val="24"/>
        </w:rPr>
        <w:tab/>
        <w:t>/</w:t>
      </w:r>
      <w:r w:rsidRPr="00E1245F">
        <w:rPr>
          <w:rFonts w:ascii="Times New Roman" w:hAnsi="Times New Roman"/>
          <w:sz w:val="24"/>
          <w:szCs w:val="24"/>
        </w:rPr>
        <w:tab/>
        <w:t>/</w:t>
      </w:r>
      <w:r w:rsidRPr="00E1245F">
        <w:rPr>
          <w:rFonts w:ascii="Times New Roman" w:hAnsi="Times New Roman"/>
          <w:sz w:val="24"/>
          <w:szCs w:val="24"/>
        </w:rPr>
        <w:tab/>
      </w:r>
    </w:p>
    <w:p w:rsidR="00D01382" w:rsidRDefault="00D01382" w:rsidP="00D01382">
      <w:pPr>
        <w:pStyle w:val="af2"/>
        <w:pageBreakBefore w:val="0"/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b/>
          <w:color w:val="auto"/>
        </w:rPr>
        <w:t xml:space="preserve">Форма 5 </w:t>
      </w:r>
    </w:p>
    <w:p w:rsidR="00D01382" w:rsidRDefault="00D01382" w:rsidP="00D01382">
      <w:pPr>
        <w:pStyle w:val="af2"/>
        <w:pageBreakBefore w:val="0"/>
        <w:rPr>
          <w:rFonts w:ascii="Times New Roman" w:hAnsi="Times New Roman"/>
          <w:b/>
          <w:color w:val="auto"/>
        </w:rPr>
      </w:pPr>
      <w:r w:rsidRPr="00844488">
        <w:rPr>
          <w:rFonts w:ascii="Times New Roman" w:hAnsi="Times New Roman"/>
          <w:b/>
          <w:color w:val="auto"/>
        </w:rPr>
        <w:t xml:space="preserve">Справка о </w:t>
      </w:r>
      <w:r>
        <w:rPr>
          <w:rFonts w:ascii="Times New Roman" w:hAnsi="Times New Roman"/>
          <w:b/>
          <w:color w:val="auto"/>
        </w:rPr>
        <w:t>возможности поставки строительных материалов, необходимых для работ, являющихся предметом Предквалификации, в короткие сроки</w:t>
      </w:r>
    </w:p>
    <w:p w:rsidR="00D01382" w:rsidRPr="00A77FA7" w:rsidRDefault="00D01382" w:rsidP="00D01382">
      <w:pPr>
        <w:pStyle w:val="af2"/>
        <w:pageBreakBefore w:val="0"/>
        <w:jc w:val="left"/>
        <w:rPr>
          <w:rFonts w:ascii="Times New Roman" w:hAnsi="Times New Roman"/>
          <w:color w:val="auto"/>
          <w:sz w:val="24"/>
          <w:szCs w:val="24"/>
        </w:rPr>
      </w:pPr>
      <w:r w:rsidRPr="00A77FA7">
        <w:rPr>
          <w:rFonts w:ascii="Times New Roman" w:hAnsi="Times New Roman"/>
          <w:color w:val="auto"/>
          <w:sz w:val="24"/>
          <w:szCs w:val="24"/>
        </w:rPr>
        <w:t>Участник Предквалификации: __________________</w:t>
      </w:r>
      <w:bookmarkStart w:id="4" w:name="_GoBack"/>
      <w:bookmarkEnd w:id="4"/>
      <w:r w:rsidRPr="00A77FA7">
        <w:rPr>
          <w:rFonts w:ascii="Times New Roman" w:hAnsi="Times New Roman"/>
          <w:color w:val="auto"/>
          <w:sz w:val="24"/>
          <w:szCs w:val="24"/>
        </w:rPr>
        <w:t>______</w:t>
      </w:r>
    </w:p>
    <w:p w:rsidR="00D01382" w:rsidRPr="004E11DD" w:rsidRDefault="00D01382" w:rsidP="00D01382">
      <w:pPr>
        <w:tabs>
          <w:tab w:val="center" w:pos="4677"/>
          <w:tab w:val="right" w:pos="9355"/>
        </w:tabs>
        <w:spacing w:after="0" w:line="240" w:lineRule="auto"/>
        <w:ind w:firstLine="720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5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9"/>
        <w:gridCol w:w="2054"/>
        <w:gridCol w:w="2552"/>
        <w:gridCol w:w="1984"/>
        <w:gridCol w:w="2268"/>
        <w:gridCol w:w="2977"/>
        <w:gridCol w:w="1701"/>
        <w:gridCol w:w="1701"/>
      </w:tblGrid>
      <w:tr w:rsidR="00D01382" w:rsidRPr="004E11DD" w:rsidTr="00AE34A5">
        <w:trPr>
          <w:jc w:val="center"/>
        </w:trPr>
        <w:tc>
          <w:tcPr>
            <w:tcW w:w="639" w:type="dxa"/>
          </w:tcPr>
          <w:p w:rsidR="00D01382" w:rsidRDefault="00D01382" w:rsidP="00AE34A5">
            <w:pPr>
              <w:pStyle w:val="-0"/>
              <w:suppressAutoHyphens/>
            </w:pPr>
            <w:r>
              <w:t>№</w:t>
            </w:r>
          </w:p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2054" w:type="dxa"/>
          </w:tcPr>
          <w:p w:rsidR="00D01382" w:rsidRPr="004E11DD" w:rsidRDefault="00CD4A0E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Регион РК</w:t>
            </w:r>
          </w:p>
        </w:tc>
        <w:tc>
          <w:tcPr>
            <w:tcW w:w="2552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 строительных материалов</w:t>
            </w:r>
          </w:p>
        </w:tc>
        <w:tc>
          <w:tcPr>
            <w:tcW w:w="1984" w:type="dxa"/>
          </w:tcPr>
          <w:p w:rsidR="00D01382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Поставщик МТР в регионе</w:t>
            </w:r>
          </w:p>
        </w:tc>
        <w:tc>
          <w:tcPr>
            <w:tcW w:w="2268" w:type="dxa"/>
          </w:tcPr>
          <w:p w:rsidR="00D01382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Наличие договоров с</w:t>
            </w:r>
          </w:p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Поставщиками МТР</w:t>
            </w:r>
            <w:r>
              <w:rPr>
                <w:rStyle w:val="ae"/>
                <w:rFonts w:ascii="Times New Roman" w:hAnsi="Times New Roman"/>
                <w:b/>
                <w:sz w:val="24"/>
                <w:szCs w:val="24"/>
                <w:lang w:eastAsia="ru-RU"/>
              </w:rPr>
              <w:footnoteReference w:id="10"/>
            </w:r>
          </w:p>
        </w:tc>
        <w:tc>
          <w:tcPr>
            <w:tcW w:w="2977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Поставка со склада Поставщика</w:t>
            </w:r>
            <w:r>
              <w:rPr>
                <w:rStyle w:val="ae"/>
                <w:rFonts w:ascii="Times New Roman" w:hAnsi="Times New Roman"/>
                <w:b/>
                <w:sz w:val="24"/>
                <w:szCs w:val="24"/>
                <w:lang w:eastAsia="ru-RU"/>
              </w:rPr>
              <w:footnoteReference w:id="11"/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/ Получение на станции</w:t>
            </w:r>
          </w:p>
        </w:tc>
        <w:tc>
          <w:tcPr>
            <w:tcW w:w="1701" w:type="dxa"/>
          </w:tcPr>
          <w:p w:rsidR="00D01382" w:rsidRPr="00727D60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27D6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Сроки</w:t>
            </w:r>
          </w:p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27D6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поставки МТР</w:t>
            </w:r>
          </w:p>
        </w:tc>
        <w:tc>
          <w:tcPr>
            <w:tcW w:w="1701" w:type="dxa"/>
          </w:tcPr>
          <w:p w:rsidR="00D01382" w:rsidRPr="00727D60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Станция получения</w:t>
            </w:r>
            <w:r>
              <w:rPr>
                <w:rStyle w:val="ae"/>
                <w:rFonts w:ascii="Times New Roman" w:hAnsi="Times New Roman"/>
                <w:b/>
                <w:sz w:val="24"/>
                <w:szCs w:val="24"/>
                <w:lang w:eastAsia="ru-RU"/>
              </w:rPr>
              <w:footnoteReference w:id="12"/>
            </w:r>
          </w:p>
        </w:tc>
      </w:tr>
      <w:tr w:rsidR="00D01382" w:rsidRPr="004E11DD" w:rsidTr="00AE34A5">
        <w:trPr>
          <w:jc w:val="center"/>
        </w:trPr>
        <w:tc>
          <w:tcPr>
            <w:tcW w:w="639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54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Бетон</w:t>
            </w:r>
          </w:p>
        </w:tc>
        <w:tc>
          <w:tcPr>
            <w:tcW w:w="1984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D01382" w:rsidRPr="004E11DD" w:rsidTr="00AE34A5">
        <w:trPr>
          <w:jc w:val="center"/>
        </w:trPr>
        <w:tc>
          <w:tcPr>
            <w:tcW w:w="639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54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D01382" w:rsidRPr="004E11DD" w:rsidTr="00AE34A5">
        <w:trPr>
          <w:jc w:val="center"/>
        </w:trPr>
        <w:tc>
          <w:tcPr>
            <w:tcW w:w="639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54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Кирпич</w:t>
            </w:r>
          </w:p>
        </w:tc>
        <w:tc>
          <w:tcPr>
            <w:tcW w:w="1984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D01382" w:rsidRPr="004E11DD" w:rsidTr="00AE34A5">
        <w:trPr>
          <w:jc w:val="center"/>
        </w:trPr>
        <w:tc>
          <w:tcPr>
            <w:tcW w:w="639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54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D01382" w:rsidRPr="004E11DD" w:rsidTr="00AE34A5">
        <w:trPr>
          <w:jc w:val="center"/>
        </w:trPr>
        <w:tc>
          <w:tcPr>
            <w:tcW w:w="639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54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Арматура</w:t>
            </w:r>
          </w:p>
        </w:tc>
        <w:tc>
          <w:tcPr>
            <w:tcW w:w="1984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D01382" w:rsidRPr="004E11DD" w:rsidTr="00AE34A5">
        <w:trPr>
          <w:jc w:val="center"/>
        </w:trPr>
        <w:tc>
          <w:tcPr>
            <w:tcW w:w="639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54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D01382" w:rsidRPr="004E11DD" w:rsidTr="00AE34A5">
        <w:trPr>
          <w:jc w:val="center"/>
        </w:trPr>
        <w:tc>
          <w:tcPr>
            <w:tcW w:w="639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54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ж/б изделия</w:t>
            </w:r>
          </w:p>
        </w:tc>
        <w:tc>
          <w:tcPr>
            <w:tcW w:w="1984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D01382" w:rsidRPr="004E11DD" w:rsidTr="00AE34A5">
        <w:trPr>
          <w:jc w:val="center"/>
        </w:trPr>
        <w:tc>
          <w:tcPr>
            <w:tcW w:w="639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54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D01382" w:rsidRPr="004E11DD" w:rsidTr="00AE34A5">
        <w:trPr>
          <w:jc w:val="center"/>
        </w:trPr>
        <w:tc>
          <w:tcPr>
            <w:tcW w:w="639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54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Керамическая плитка</w:t>
            </w:r>
          </w:p>
        </w:tc>
        <w:tc>
          <w:tcPr>
            <w:tcW w:w="1984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D01382" w:rsidRPr="004E11DD" w:rsidTr="00AE34A5">
        <w:trPr>
          <w:jc w:val="center"/>
        </w:trPr>
        <w:tc>
          <w:tcPr>
            <w:tcW w:w="639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54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D01382" w:rsidRPr="00CF15D2" w:rsidRDefault="00D01382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D01382" w:rsidRPr="00CF15D2" w:rsidRDefault="00D01382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D01382" w:rsidRPr="004E11DD" w:rsidTr="00AE34A5">
        <w:trPr>
          <w:jc w:val="center"/>
        </w:trPr>
        <w:tc>
          <w:tcPr>
            <w:tcW w:w="639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54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D01382" w:rsidRPr="00CF15D2" w:rsidRDefault="00D01382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D01382" w:rsidRPr="00CF15D2" w:rsidRDefault="00D01382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D01382" w:rsidRPr="004E11DD" w:rsidTr="00AE34A5">
        <w:trPr>
          <w:jc w:val="center"/>
        </w:trPr>
        <w:tc>
          <w:tcPr>
            <w:tcW w:w="639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54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D01382" w:rsidRPr="00CF15D2" w:rsidRDefault="00D01382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CF15D2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…… Добавить в зависимости от специфики работ</w:t>
            </w:r>
          </w:p>
        </w:tc>
        <w:tc>
          <w:tcPr>
            <w:tcW w:w="1984" w:type="dxa"/>
          </w:tcPr>
          <w:p w:rsidR="00D01382" w:rsidRPr="00CF15D2" w:rsidRDefault="00D01382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</w:tbl>
    <w:p w:rsidR="00D01382" w:rsidRDefault="00D01382" w:rsidP="00D01382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76A8D">
        <w:rPr>
          <w:rFonts w:ascii="Times New Roman" w:hAnsi="Times New Roman"/>
          <w:sz w:val="24"/>
          <w:szCs w:val="24"/>
        </w:rPr>
        <w:t>Руководитель организации</w:t>
      </w:r>
      <w:r w:rsidRPr="00076A8D">
        <w:rPr>
          <w:rFonts w:ascii="Times New Roman" w:hAnsi="Times New Roman"/>
          <w:sz w:val="24"/>
          <w:szCs w:val="24"/>
        </w:rPr>
        <w:tab/>
      </w:r>
      <w:r w:rsidRPr="00076A8D">
        <w:rPr>
          <w:rFonts w:ascii="Times New Roman" w:hAnsi="Times New Roman"/>
          <w:sz w:val="24"/>
          <w:szCs w:val="24"/>
        </w:rPr>
        <w:tab/>
        <w:t>/</w:t>
      </w:r>
      <w:r w:rsidRPr="00076A8D">
        <w:rPr>
          <w:rFonts w:ascii="Times New Roman" w:hAnsi="Times New Roman"/>
          <w:sz w:val="24"/>
          <w:szCs w:val="24"/>
        </w:rPr>
        <w:tab/>
        <w:t xml:space="preserve"> (ФИО)</w:t>
      </w:r>
    </w:p>
    <w:p w:rsidR="00D01382" w:rsidRDefault="00D01382" w:rsidP="00D01382">
      <w:pPr>
        <w:pStyle w:val="af2"/>
        <w:pageBreakBefore w:val="0"/>
        <w:rPr>
          <w:rFonts w:ascii="Times New Roman" w:hAnsi="Times New Roman"/>
          <w:sz w:val="24"/>
          <w:szCs w:val="24"/>
        </w:rPr>
      </w:pPr>
      <w:r w:rsidRPr="00076A8D">
        <w:rPr>
          <w:rFonts w:ascii="Times New Roman" w:hAnsi="Times New Roman"/>
          <w:sz w:val="24"/>
          <w:szCs w:val="24"/>
        </w:rPr>
        <w:t>м.п.</w:t>
      </w:r>
      <w:r w:rsidRPr="00076A8D">
        <w:rPr>
          <w:rFonts w:ascii="Times New Roman" w:hAnsi="Times New Roman"/>
          <w:sz w:val="24"/>
          <w:szCs w:val="24"/>
        </w:rPr>
        <w:tab/>
        <w:t>Дата</w:t>
      </w:r>
      <w:r w:rsidRPr="00076A8D">
        <w:rPr>
          <w:rFonts w:ascii="Times New Roman" w:hAnsi="Times New Roman"/>
          <w:sz w:val="24"/>
          <w:szCs w:val="24"/>
        </w:rPr>
        <w:tab/>
      </w:r>
      <w:r w:rsidRPr="00076A8D">
        <w:rPr>
          <w:rFonts w:ascii="Times New Roman" w:hAnsi="Times New Roman"/>
          <w:sz w:val="24"/>
          <w:szCs w:val="24"/>
        </w:rPr>
        <w:tab/>
        <w:t>/</w:t>
      </w:r>
      <w:r w:rsidRPr="00076A8D">
        <w:rPr>
          <w:rFonts w:ascii="Times New Roman" w:hAnsi="Times New Roman"/>
          <w:sz w:val="24"/>
          <w:szCs w:val="24"/>
        </w:rPr>
        <w:tab/>
        <w:t>/</w:t>
      </w:r>
      <w:r w:rsidRPr="00076A8D">
        <w:rPr>
          <w:rFonts w:ascii="Times New Roman" w:hAnsi="Times New Roman"/>
          <w:sz w:val="24"/>
          <w:szCs w:val="24"/>
        </w:rPr>
        <w:tab/>
      </w:r>
    </w:p>
    <w:p w:rsidR="00D01382" w:rsidRDefault="00D01382" w:rsidP="00D01382">
      <w:pPr>
        <w:pStyle w:val="Indent1"/>
        <w:rPr>
          <w:color w:val="006CB1"/>
          <w:lang w:eastAsia="ru-RU"/>
        </w:rPr>
      </w:pPr>
      <w:r>
        <w:br w:type="page"/>
      </w:r>
    </w:p>
    <w:p w:rsidR="00D01382" w:rsidRDefault="00D01382" w:rsidP="00D01382">
      <w:pPr>
        <w:pStyle w:val="af2"/>
        <w:pageBreakBefore w:val="0"/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b/>
          <w:color w:val="auto"/>
        </w:rPr>
        <w:t>Форма 6</w:t>
      </w:r>
    </w:p>
    <w:p w:rsidR="00D01382" w:rsidRDefault="00D01382" w:rsidP="00D01382">
      <w:pPr>
        <w:pStyle w:val="af2"/>
        <w:pageBreakBefore w:val="0"/>
        <w:rPr>
          <w:rFonts w:ascii="Times New Roman" w:hAnsi="Times New Roman"/>
          <w:b/>
          <w:color w:val="auto"/>
        </w:rPr>
      </w:pPr>
      <w:r w:rsidRPr="00844488">
        <w:rPr>
          <w:rFonts w:ascii="Times New Roman" w:hAnsi="Times New Roman"/>
          <w:b/>
          <w:color w:val="auto"/>
        </w:rPr>
        <w:t>Справка о</w:t>
      </w:r>
      <w:r>
        <w:rPr>
          <w:rFonts w:ascii="Times New Roman" w:hAnsi="Times New Roman"/>
          <w:b/>
          <w:color w:val="auto"/>
        </w:rPr>
        <w:t xml:space="preserve"> составе строительной лаборатории</w:t>
      </w:r>
    </w:p>
    <w:p w:rsidR="00D01382" w:rsidRDefault="00D01382" w:rsidP="00D01382">
      <w:pPr>
        <w:pStyle w:val="af2"/>
        <w:pageBreakBefore w:val="0"/>
        <w:rPr>
          <w:rFonts w:ascii="Times New Roman" w:hAnsi="Times New Roman"/>
          <w:b/>
          <w:color w:val="auto"/>
        </w:rPr>
      </w:pPr>
    </w:p>
    <w:p w:rsidR="00D01382" w:rsidRPr="002C776C" w:rsidRDefault="00D01382" w:rsidP="00D01382">
      <w:pPr>
        <w:pStyle w:val="af2"/>
        <w:pageBreakBefore w:val="0"/>
        <w:jc w:val="left"/>
        <w:rPr>
          <w:rFonts w:ascii="Times New Roman" w:hAnsi="Times New Roman"/>
          <w:color w:val="auto"/>
          <w:sz w:val="24"/>
          <w:szCs w:val="24"/>
        </w:rPr>
      </w:pPr>
      <w:r w:rsidRPr="002C776C">
        <w:rPr>
          <w:rFonts w:ascii="Times New Roman" w:hAnsi="Times New Roman"/>
          <w:color w:val="auto"/>
          <w:sz w:val="24"/>
          <w:szCs w:val="24"/>
        </w:rPr>
        <w:t>Участник Предквалификации: ________________________</w:t>
      </w:r>
    </w:p>
    <w:p w:rsidR="00D01382" w:rsidRPr="004E11DD" w:rsidRDefault="00D01382" w:rsidP="00D01382">
      <w:pPr>
        <w:spacing w:after="0" w:line="240" w:lineRule="auto"/>
        <w:ind w:firstLine="709"/>
        <w:jc w:val="both"/>
        <w:rPr>
          <w:rFonts w:ascii="Times New Roman" w:hAnsi="Times New Roman"/>
          <w:b/>
          <w:sz w:val="20"/>
          <w:szCs w:val="20"/>
          <w:lang w:eastAsia="ru-RU"/>
        </w:rPr>
      </w:pPr>
    </w:p>
    <w:tbl>
      <w:tblPr>
        <w:tblW w:w="159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2"/>
        <w:gridCol w:w="2446"/>
        <w:gridCol w:w="2409"/>
        <w:gridCol w:w="1766"/>
        <w:gridCol w:w="709"/>
        <w:gridCol w:w="1636"/>
        <w:gridCol w:w="1396"/>
        <w:gridCol w:w="1595"/>
        <w:gridCol w:w="863"/>
        <w:gridCol w:w="1405"/>
        <w:gridCol w:w="850"/>
      </w:tblGrid>
      <w:tr w:rsidR="00D01382" w:rsidRPr="004E11DD" w:rsidTr="00AE34A5">
        <w:trPr>
          <w:trHeight w:val="409"/>
          <w:jc w:val="center"/>
        </w:trPr>
        <w:tc>
          <w:tcPr>
            <w:tcW w:w="872" w:type="dxa"/>
            <w:vMerge w:val="restart"/>
          </w:tcPr>
          <w:p w:rsidR="00D01382" w:rsidRPr="004E11DD" w:rsidRDefault="00D01382" w:rsidP="00AE34A5">
            <w:pPr>
              <w:numPr>
                <w:ilvl w:val="12"/>
                <w:numId w:val="0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E11D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E11D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446" w:type="dxa"/>
            <w:vMerge w:val="restart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Месторасположение 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C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Л</w:t>
            </w:r>
            <w:r>
              <w:rPr>
                <w:rStyle w:val="ae"/>
                <w:rFonts w:ascii="Times New Roman" w:hAnsi="Times New Roman"/>
                <w:b/>
                <w:sz w:val="24"/>
                <w:szCs w:val="24"/>
                <w:lang w:eastAsia="ru-RU"/>
              </w:rPr>
              <w:footnoteReference w:id="13"/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/Статус</w:t>
            </w:r>
            <w:r>
              <w:rPr>
                <w:rStyle w:val="ae"/>
                <w:rFonts w:ascii="Times New Roman" w:hAnsi="Times New Roman"/>
                <w:b/>
                <w:sz w:val="24"/>
                <w:szCs w:val="24"/>
                <w:lang w:eastAsia="ru-RU"/>
              </w:rPr>
              <w:footnoteReference w:id="14"/>
            </w:r>
          </w:p>
        </w:tc>
        <w:tc>
          <w:tcPr>
            <w:tcW w:w="2409" w:type="dxa"/>
            <w:vMerge w:val="restart"/>
          </w:tcPr>
          <w:p w:rsidR="00D01382" w:rsidRPr="005E03F6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E03F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№ свидетельства об аккредитации/ Область </w:t>
            </w:r>
          </w:p>
          <w:p w:rsidR="00D01382" w:rsidRPr="005E03F6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E03F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аккредитации </w:t>
            </w:r>
          </w:p>
          <w:p w:rsidR="00D01382" w:rsidRPr="00B7738F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E03F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лаборатории</w:t>
            </w:r>
          </w:p>
        </w:tc>
        <w:tc>
          <w:tcPr>
            <w:tcW w:w="1766" w:type="dxa"/>
            <w:vMerge w:val="restart"/>
          </w:tcPr>
          <w:p w:rsidR="00D01382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Период действия аккредитации</w:t>
            </w:r>
          </w:p>
          <w:p w:rsidR="00D01382" w:rsidRPr="00B553D4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553D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(с.. по…)</w:t>
            </w:r>
          </w:p>
        </w:tc>
        <w:tc>
          <w:tcPr>
            <w:tcW w:w="709" w:type="dxa"/>
            <w:vMerge w:val="restart"/>
            <w:textDirection w:val="btLr"/>
          </w:tcPr>
          <w:p w:rsidR="00D01382" w:rsidRPr="002C776C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192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C776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Количество аттестованных лаборантов</w:t>
            </w:r>
          </w:p>
        </w:tc>
        <w:tc>
          <w:tcPr>
            <w:tcW w:w="1636" w:type="dxa"/>
            <w:vMerge w:val="restart"/>
          </w:tcPr>
          <w:p w:rsidR="00D01382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Объект испытания</w:t>
            </w:r>
            <w:r>
              <w:rPr>
                <w:rStyle w:val="ae"/>
                <w:rFonts w:ascii="Times New Roman" w:hAnsi="Times New Roman"/>
                <w:b/>
                <w:sz w:val="24"/>
                <w:szCs w:val="24"/>
                <w:lang w:eastAsia="ru-RU"/>
              </w:rPr>
              <w:footnoteReference w:id="15"/>
            </w:r>
          </w:p>
        </w:tc>
        <w:tc>
          <w:tcPr>
            <w:tcW w:w="1396" w:type="dxa"/>
            <w:vMerge w:val="restart"/>
          </w:tcPr>
          <w:p w:rsidR="00D01382" w:rsidRPr="005E03F6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E03F6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Измеряемые характеристики/ Нормативный документ</w:t>
            </w:r>
            <w:r>
              <w:rPr>
                <w:rStyle w:val="ae"/>
                <w:rFonts w:ascii="Times New Roman" w:hAnsi="Times New Roman"/>
                <w:b/>
                <w:sz w:val="20"/>
                <w:szCs w:val="20"/>
                <w:lang w:eastAsia="ru-RU"/>
              </w:rPr>
              <w:footnoteReference w:id="16"/>
            </w:r>
          </w:p>
        </w:tc>
        <w:tc>
          <w:tcPr>
            <w:tcW w:w="2458" w:type="dxa"/>
            <w:gridSpan w:val="2"/>
          </w:tcPr>
          <w:p w:rsidR="00D01382" w:rsidRPr="005E03F6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E03F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Испытательное и вспомогательное оборудование</w:t>
            </w:r>
          </w:p>
        </w:tc>
        <w:tc>
          <w:tcPr>
            <w:tcW w:w="2255" w:type="dxa"/>
            <w:gridSpan w:val="2"/>
          </w:tcPr>
          <w:p w:rsidR="00D01382" w:rsidRPr="005E03F6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E03F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Измерительные приборы и инструмент</w:t>
            </w:r>
          </w:p>
        </w:tc>
      </w:tr>
      <w:tr w:rsidR="00D01382" w:rsidRPr="004E11DD" w:rsidTr="00AE34A5">
        <w:trPr>
          <w:trHeight w:val="986"/>
          <w:jc w:val="center"/>
        </w:trPr>
        <w:tc>
          <w:tcPr>
            <w:tcW w:w="872" w:type="dxa"/>
            <w:vMerge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vMerge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1766" w:type="dxa"/>
            <w:vMerge/>
          </w:tcPr>
          <w:p w:rsidR="00D01382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D01382" w:rsidRPr="007C0F2E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vMerge/>
          </w:tcPr>
          <w:p w:rsidR="00D01382" w:rsidRPr="007C0F2E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  <w:vMerge/>
          </w:tcPr>
          <w:p w:rsidR="00D01382" w:rsidRPr="007C0F2E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95" w:type="dxa"/>
          </w:tcPr>
          <w:p w:rsidR="00D01382" w:rsidRPr="007C0F2E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7C0F2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Тип, Марка</w:t>
            </w:r>
          </w:p>
        </w:tc>
        <w:tc>
          <w:tcPr>
            <w:tcW w:w="863" w:type="dxa"/>
          </w:tcPr>
          <w:p w:rsidR="00D01382" w:rsidRPr="007C0F2E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7C0F2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405" w:type="dxa"/>
          </w:tcPr>
          <w:p w:rsidR="00D01382" w:rsidRPr="007C0F2E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7C0F2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Тип, Марка</w:t>
            </w:r>
          </w:p>
        </w:tc>
        <w:tc>
          <w:tcPr>
            <w:tcW w:w="850" w:type="dxa"/>
          </w:tcPr>
          <w:p w:rsidR="00D01382" w:rsidRPr="007C0F2E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7C0F2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Кол-во</w:t>
            </w:r>
          </w:p>
        </w:tc>
      </w:tr>
      <w:tr w:rsidR="00D01382" w:rsidRPr="004E11DD" w:rsidTr="00AE34A5">
        <w:trPr>
          <w:jc w:val="center"/>
        </w:trPr>
        <w:tc>
          <w:tcPr>
            <w:tcW w:w="872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1766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1636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1396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</w:tr>
      <w:tr w:rsidR="00D01382" w:rsidRPr="004E11DD" w:rsidTr="00AE34A5">
        <w:trPr>
          <w:jc w:val="center"/>
        </w:trPr>
        <w:tc>
          <w:tcPr>
            <w:tcW w:w="872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1766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1636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1396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</w:tr>
    </w:tbl>
    <w:p w:rsidR="00D01382" w:rsidRPr="004E11DD" w:rsidRDefault="00D01382" w:rsidP="00D01382">
      <w:pPr>
        <w:pStyle w:val="af2"/>
        <w:pageBreakBefore w:val="0"/>
        <w:rPr>
          <w:rFonts w:ascii="Times New Roman" w:hAnsi="Times New Roman"/>
          <w:sz w:val="24"/>
          <w:szCs w:val="24"/>
        </w:rPr>
      </w:pPr>
    </w:p>
    <w:p w:rsidR="00D01382" w:rsidRPr="000E2319" w:rsidRDefault="00D01382" w:rsidP="00D0138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01382" w:rsidRPr="000E2319" w:rsidRDefault="00D01382" w:rsidP="00D01382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E2319">
        <w:rPr>
          <w:rFonts w:ascii="Times New Roman" w:hAnsi="Times New Roman"/>
          <w:sz w:val="24"/>
          <w:szCs w:val="24"/>
        </w:rPr>
        <w:t>Руководитель организации</w:t>
      </w:r>
      <w:r w:rsidRPr="000E2319">
        <w:rPr>
          <w:rFonts w:ascii="Times New Roman" w:hAnsi="Times New Roman"/>
          <w:sz w:val="24"/>
          <w:szCs w:val="24"/>
        </w:rPr>
        <w:tab/>
      </w:r>
      <w:r w:rsidRPr="000E2319">
        <w:rPr>
          <w:rFonts w:ascii="Times New Roman" w:hAnsi="Times New Roman"/>
          <w:sz w:val="24"/>
          <w:szCs w:val="24"/>
        </w:rPr>
        <w:tab/>
        <w:t>/</w:t>
      </w:r>
      <w:r w:rsidRPr="000E2319">
        <w:rPr>
          <w:rFonts w:ascii="Times New Roman" w:hAnsi="Times New Roman"/>
          <w:sz w:val="24"/>
          <w:szCs w:val="24"/>
        </w:rPr>
        <w:tab/>
        <w:t xml:space="preserve"> (ФИО)</w:t>
      </w:r>
    </w:p>
    <w:p w:rsidR="00D01382" w:rsidRDefault="00D01382" w:rsidP="00597547">
      <w:pPr>
        <w:shd w:val="clear" w:color="auto" w:fill="FFFFFF"/>
        <w:tabs>
          <w:tab w:val="left" w:pos="4286"/>
          <w:tab w:val="left" w:pos="5630"/>
          <w:tab w:val="left" w:leader="underscore" w:pos="6250"/>
          <w:tab w:val="left" w:leader="underscore" w:pos="6840"/>
          <w:tab w:val="left" w:leader="underscore" w:pos="8059"/>
        </w:tabs>
        <w:ind w:left="2563" w:firstLine="709"/>
        <w:jc w:val="both"/>
      </w:pPr>
      <w:r w:rsidRPr="000E2319">
        <w:rPr>
          <w:rFonts w:ascii="Times New Roman" w:hAnsi="Times New Roman"/>
          <w:sz w:val="24"/>
          <w:szCs w:val="24"/>
        </w:rPr>
        <w:t>м.п.</w:t>
      </w:r>
      <w:r w:rsidRPr="000E2319">
        <w:rPr>
          <w:rFonts w:ascii="Times New Roman" w:hAnsi="Times New Roman"/>
          <w:sz w:val="24"/>
          <w:szCs w:val="24"/>
        </w:rPr>
        <w:tab/>
        <w:t>Дата</w:t>
      </w:r>
      <w:r w:rsidRPr="000E2319">
        <w:rPr>
          <w:rFonts w:ascii="Times New Roman" w:hAnsi="Times New Roman"/>
          <w:sz w:val="24"/>
          <w:szCs w:val="24"/>
        </w:rPr>
        <w:tab/>
      </w:r>
      <w:r w:rsidRPr="000E2319">
        <w:rPr>
          <w:rFonts w:ascii="Times New Roman" w:hAnsi="Times New Roman"/>
          <w:sz w:val="24"/>
          <w:szCs w:val="24"/>
        </w:rPr>
        <w:tab/>
        <w:t>/</w:t>
      </w:r>
      <w:r w:rsidRPr="000E2319">
        <w:rPr>
          <w:rFonts w:ascii="Times New Roman" w:hAnsi="Times New Roman"/>
          <w:sz w:val="24"/>
          <w:szCs w:val="24"/>
        </w:rPr>
        <w:tab/>
        <w:t>/</w:t>
      </w:r>
      <w:r w:rsidRPr="000E2319">
        <w:rPr>
          <w:rFonts w:ascii="Times New Roman" w:hAnsi="Times New Roman"/>
          <w:sz w:val="24"/>
          <w:szCs w:val="24"/>
        </w:rPr>
        <w:tab/>
      </w:r>
    </w:p>
    <w:p w:rsidR="00D01382" w:rsidRPr="000E2319" w:rsidRDefault="00D01382" w:rsidP="00D01382">
      <w:pPr>
        <w:shd w:val="clear" w:color="auto" w:fill="FFFFFF"/>
        <w:tabs>
          <w:tab w:val="left" w:pos="4286"/>
          <w:tab w:val="left" w:pos="5630"/>
          <w:tab w:val="left" w:leader="underscore" w:pos="6250"/>
          <w:tab w:val="left" w:leader="underscore" w:pos="6840"/>
          <w:tab w:val="left" w:leader="underscore" w:pos="8059"/>
        </w:tabs>
        <w:ind w:left="2563" w:firstLine="709"/>
        <w:jc w:val="both"/>
        <w:rPr>
          <w:rFonts w:ascii="Times New Roman" w:hAnsi="Times New Roman"/>
          <w:sz w:val="24"/>
          <w:szCs w:val="24"/>
        </w:rPr>
      </w:pPr>
    </w:p>
    <w:p w:rsidR="00D06773" w:rsidRPr="004E11DD" w:rsidRDefault="00D06773" w:rsidP="00D01382">
      <w:pPr>
        <w:pStyle w:val="af2"/>
        <w:pageBreakBefore w:val="0"/>
        <w:rPr>
          <w:rFonts w:ascii="Times New Roman" w:hAnsi="Times New Roman"/>
          <w:sz w:val="24"/>
          <w:szCs w:val="20"/>
        </w:rPr>
      </w:pPr>
    </w:p>
    <w:p w:rsidR="00D06773" w:rsidRDefault="00D06773" w:rsidP="00D06773">
      <w:pPr>
        <w:pStyle w:val="af2"/>
        <w:pageBreakBefore w:val="0"/>
        <w:rPr>
          <w:rFonts w:ascii="Times New Roman" w:hAnsi="Times New Roman"/>
          <w:sz w:val="24"/>
          <w:szCs w:val="20"/>
        </w:rPr>
        <w:sectPr w:rsidR="00D06773" w:rsidSect="0029400C">
          <w:footnotePr>
            <w:numRestart w:val="eachPage"/>
          </w:footnotePr>
          <w:pgSz w:w="16838" w:h="11906" w:orient="landscape" w:code="9"/>
          <w:pgMar w:top="1134" w:right="1134" w:bottom="851" w:left="1134" w:header="720" w:footer="720" w:gutter="0"/>
          <w:cols w:space="708"/>
          <w:titlePg/>
          <w:docGrid w:linePitch="360"/>
        </w:sectPr>
      </w:pPr>
    </w:p>
    <w:p w:rsidR="00597547" w:rsidRDefault="00200EFD" w:rsidP="00597547">
      <w:pPr>
        <w:pStyle w:val="af2"/>
        <w:pageBreakBefore w:val="0"/>
        <w:rPr>
          <w:rFonts w:ascii="Times New Roman" w:hAnsi="Times New Roman"/>
          <w:b/>
          <w:color w:val="auto"/>
        </w:rPr>
      </w:pPr>
      <w:bookmarkStart w:id="5" w:name="_Toc403661706"/>
      <w:r w:rsidRPr="00597547">
        <w:rPr>
          <w:rFonts w:ascii="Times New Roman" w:hAnsi="Times New Roman"/>
          <w:b/>
          <w:color w:val="auto"/>
        </w:rPr>
        <w:t xml:space="preserve">Форма 7 </w:t>
      </w:r>
    </w:p>
    <w:p w:rsidR="00200EFD" w:rsidRPr="00597547" w:rsidRDefault="00200EFD" w:rsidP="00597547">
      <w:pPr>
        <w:pStyle w:val="af2"/>
        <w:pageBreakBefore w:val="0"/>
        <w:rPr>
          <w:rFonts w:ascii="Times New Roman" w:hAnsi="Times New Roman"/>
          <w:b/>
          <w:color w:val="auto"/>
        </w:rPr>
      </w:pPr>
      <w:r w:rsidRPr="00597547">
        <w:rPr>
          <w:rFonts w:ascii="Times New Roman" w:hAnsi="Times New Roman"/>
          <w:b/>
          <w:color w:val="auto"/>
        </w:rPr>
        <w:t>Сведения об используемых материально – технических ресурсах необходимых для выполнения договора.</w:t>
      </w:r>
      <w:bookmarkEnd w:id="5"/>
    </w:p>
    <w:p w:rsidR="00200EFD" w:rsidRDefault="00200EFD" w:rsidP="00200EFD">
      <w:pPr>
        <w:rPr>
          <w:rFonts w:ascii="Times New Roman" w:hAnsi="Times New Roman"/>
          <w:sz w:val="24"/>
          <w:szCs w:val="24"/>
        </w:rPr>
      </w:pPr>
    </w:p>
    <w:p w:rsidR="00200EFD" w:rsidRDefault="00200EFD" w:rsidP="00200EFD">
      <w:pPr>
        <w:rPr>
          <w:rFonts w:ascii="Times New Roman" w:hAnsi="Times New Roman"/>
          <w:sz w:val="24"/>
          <w:szCs w:val="24"/>
        </w:rPr>
      </w:pPr>
      <w:r w:rsidRPr="0011014F">
        <w:rPr>
          <w:rFonts w:ascii="Times New Roman" w:hAnsi="Times New Roman"/>
          <w:sz w:val="24"/>
          <w:szCs w:val="24"/>
        </w:rPr>
        <w:t>Наименование участника:______________________________</w:t>
      </w:r>
      <w:r>
        <w:rPr>
          <w:rFonts w:ascii="Times New Roman" w:hAnsi="Times New Roman"/>
          <w:sz w:val="24"/>
          <w:szCs w:val="24"/>
        </w:rPr>
        <w:t>___________________________</w:t>
      </w:r>
    </w:p>
    <w:p w:rsidR="00200EFD" w:rsidRPr="00F91FEA" w:rsidRDefault="00200EFD" w:rsidP="00200EF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 О МАТЕРИАЛЬНО-ТЕХНИЧЕСКИХ РЕСУРСАХ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372"/>
        <w:gridCol w:w="832"/>
        <w:gridCol w:w="2873"/>
        <w:gridCol w:w="1134"/>
        <w:gridCol w:w="1276"/>
        <w:gridCol w:w="1418"/>
        <w:gridCol w:w="850"/>
        <w:gridCol w:w="1099"/>
      </w:tblGrid>
      <w:tr w:rsidR="00200EFD" w:rsidRPr="0011014F" w:rsidTr="00AE34A5">
        <w:tc>
          <w:tcPr>
            <w:tcW w:w="372" w:type="dxa"/>
            <w:vAlign w:val="center"/>
          </w:tcPr>
          <w:p w:rsidR="00200EFD" w:rsidRPr="0011014F" w:rsidRDefault="00200EFD" w:rsidP="00AE34A5">
            <w:pPr>
              <w:rPr>
                <w:rFonts w:ascii="Times New Roman" w:hAnsi="Times New Roman"/>
                <w:sz w:val="16"/>
                <w:szCs w:val="16"/>
              </w:rPr>
            </w:pPr>
            <w:r w:rsidRPr="0011014F">
              <w:rPr>
                <w:rFonts w:ascii="Times New Roman" w:hAnsi="Times New Roman"/>
                <w:sz w:val="16"/>
                <w:szCs w:val="16"/>
              </w:rPr>
              <w:t>№</w:t>
            </w:r>
          </w:p>
        </w:tc>
        <w:tc>
          <w:tcPr>
            <w:tcW w:w="832" w:type="dxa"/>
            <w:vAlign w:val="center"/>
          </w:tcPr>
          <w:p w:rsidR="00200EFD" w:rsidRPr="0011014F" w:rsidRDefault="00200EFD" w:rsidP="00AE34A5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Наименование</w:t>
            </w:r>
          </w:p>
        </w:tc>
        <w:tc>
          <w:tcPr>
            <w:tcW w:w="2873" w:type="dxa"/>
            <w:vAlign w:val="center"/>
          </w:tcPr>
          <w:p w:rsidR="00200EFD" w:rsidRPr="0011014F" w:rsidRDefault="00200EFD" w:rsidP="00AE34A5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Производитель, страна производства, марка, модель, основные технические характеристики</w:t>
            </w:r>
          </w:p>
        </w:tc>
        <w:tc>
          <w:tcPr>
            <w:tcW w:w="1134" w:type="dxa"/>
            <w:vAlign w:val="center"/>
          </w:tcPr>
          <w:p w:rsidR="00200EFD" w:rsidRPr="0011014F" w:rsidRDefault="00200EFD" w:rsidP="00AE34A5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Год выпуска</w:t>
            </w:r>
          </w:p>
        </w:tc>
        <w:tc>
          <w:tcPr>
            <w:tcW w:w="1276" w:type="dxa"/>
            <w:vAlign w:val="center"/>
          </w:tcPr>
          <w:p w:rsidR="00200EFD" w:rsidRPr="0011014F" w:rsidRDefault="00200EFD" w:rsidP="00AE34A5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% амортизации</w:t>
            </w:r>
          </w:p>
        </w:tc>
        <w:tc>
          <w:tcPr>
            <w:tcW w:w="1418" w:type="dxa"/>
            <w:vAlign w:val="center"/>
          </w:tcPr>
          <w:p w:rsidR="00200EFD" w:rsidRPr="0011014F" w:rsidRDefault="00200EFD" w:rsidP="00AE34A5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Принадлежность (собственность, арендованный)</w:t>
            </w:r>
          </w:p>
        </w:tc>
        <w:tc>
          <w:tcPr>
            <w:tcW w:w="850" w:type="dxa"/>
            <w:vAlign w:val="center"/>
          </w:tcPr>
          <w:p w:rsidR="00200EFD" w:rsidRPr="0011014F" w:rsidRDefault="00200EFD" w:rsidP="00AE34A5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Кол-во единиц</w:t>
            </w:r>
          </w:p>
        </w:tc>
        <w:tc>
          <w:tcPr>
            <w:tcW w:w="1099" w:type="dxa"/>
            <w:vAlign w:val="center"/>
          </w:tcPr>
          <w:p w:rsidR="00200EFD" w:rsidRPr="0011014F" w:rsidRDefault="00200EFD" w:rsidP="00AE34A5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Примечание</w:t>
            </w:r>
          </w:p>
        </w:tc>
      </w:tr>
      <w:tr w:rsidR="00200EFD" w:rsidTr="00AE34A5">
        <w:tc>
          <w:tcPr>
            <w:tcW w:w="372" w:type="dxa"/>
          </w:tcPr>
          <w:p w:rsidR="00200EFD" w:rsidRPr="009501DA" w:rsidRDefault="00200EFD" w:rsidP="00AE34A5">
            <w:pPr>
              <w:rPr>
                <w:rFonts w:ascii="Times New Roman" w:hAnsi="Times New Roman"/>
                <w:sz w:val="16"/>
                <w:szCs w:val="16"/>
              </w:rPr>
            </w:pPr>
            <w:r w:rsidRPr="009501DA"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832" w:type="dxa"/>
          </w:tcPr>
          <w:p w:rsidR="00200EFD" w:rsidRPr="000443D8" w:rsidRDefault="00200EFD" w:rsidP="00AE34A5">
            <w:pPr>
              <w:ind w:left="-57" w:right="-57"/>
              <w:rPr>
                <w:rFonts w:ascii="Times New Roman" w:hAnsi="Times New Roman"/>
                <w:i/>
                <w:sz w:val="16"/>
                <w:szCs w:val="16"/>
                <w:highlight w:val="lightGray"/>
                <w:lang w:val="en-US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highlight w:val="lightGray"/>
                <w:lang w:val="en-US"/>
              </w:rPr>
              <w:t>[</w:t>
            </w:r>
            <w:r w:rsidRPr="000443D8">
              <w:rPr>
                <w:rFonts w:ascii="Times New Roman" w:hAnsi="Times New Roman"/>
                <w:i/>
                <w:sz w:val="16"/>
                <w:szCs w:val="16"/>
                <w:highlight w:val="lightGray"/>
              </w:rPr>
              <w:t xml:space="preserve">Автомобиль </w:t>
            </w:r>
            <w:r>
              <w:rPr>
                <w:rFonts w:ascii="Times New Roman" w:hAnsi="Times New Roman"/>
                <w:i/>
                <w:sz w:val="16"/>
                <w:szCs w:val="16"/>
                <w:highlight w:val="lightGray"/>
              </w:rPr>
              <w:t>KAMAZ</w:t>
            </w:r>
            <w:r>
              <w:rPr>
                <w:rFonts w:ascii="Times New Roman" w:hAnsi="Times New Roman"/>
                <w:i/>
                <w:sz w:val="16"/>
                <w:szCs w:val="16"/>
                <w:highlight w:val="lightGray"/>
                <w:lang w:val="en-US"/>
              </w:rPr>
              <w:t>]</w:t>
            </w:r>
          </w:p>
        </w:tc>
        <w:tc>
          <w:tcPr>
            <w:tcW w:w="2873" w:type="dxa"/>
          </w:tcPr>
          <w:p w:rsidR="00200EFD" w:rsidRPr="000443D8" w:rsidRDefault="00200EFD" w:rsidP="00AE34A5">
            <w:pPr>
              <w:ind w:left="-57" w:right="-57"/>
              <w:rPr>
                <w:rFonts w:ascii="Times New Roman" w:hAnsi="Times New Roman"/>
                <w:i/>
                <w:sz w:val="16"/>
                <w:szCs w:val="16"/>
                <w:highlight w:val="lightGray"/>
              </w:rPr>
            </w:pPr>
            <w:r w:rsidRPr="000443D8">
              <w:rPr>
                <w:rFonts w:ascii="Times New Roman" w:hAnsi="Times New Roman"/>
                <w:i/>
                <w:sz w:val="16"/>
                <w:szCs w:val="16"/>
                <w:highlight w:val="lightGray"/>
              </w:rPr>
              <w:t>[ОАО «Камаз», Россия, модель 43253, грузоподъемность 10 тон]</w:t>
            </w:r>
          </w:p>
        </w:tc>
        <w:tc>
          <w:tcPr>
            <w:tcW w:w="1134" w:type="dxa"/>
          </w:tcPr>
          <w:p w:rsidR="00200EFD" w:rsidRPr="000443D8" w:rsidRDefault="00200EFD" w:rsidP="00AE34A5">
            <w:pPr>
              <w:ind w:left="-57" w:right="-57"/>
              <w:jc w:val="center"/>
              <w:rPr>
                <w:rFonts w:ascii="Times New Roman" w:hAnsi="Times New Roman"/>
                <w:i/>
                <w:sz w:val="16"/>
                <w:szCs w:val="16"/>
                <w:highlight w:val="lightGray"/>
              </w:rPr>
            </w:pPr>
            <w:r w:rsidRPr="000443D8">
              <w:rPr>
                <w:rFonts w:ascii="Times New Roman" w:hAnsi="Times New Roman"/>
                <w:i/>
                <w:sz w:val="16"/>
                <w:szCs w:val="16"/>
                <w:highlight w:val="lightGray"/>
              </w:rPr>
              <w:t>[2009]</w:t>
            </w:r>
          </w:p>
        </w:tc>
        <w:tc>
          <w:tcPr>
            <w:tcW w:w="1276" w:type="dxa"/>
          </w:tcPr>
          <w:p w:rsidR="00200EFD" w:rsidRPr="000443D8" w:rsidRDefault="00200EFD" w:rsidP="00AE34A5">
            <w:pPr>
              <w:ind w:left="-57" w:right="-57"/>
              <w:jc w:val="center"/>
              <w:rPr>
                <w:rFonts w:ascii="Times New Roman" w:hAnsi="Times New Roman"/>
                <w:i/>
                <w:sz w:val="16"/>
                <w:szCs w:val="16"/>
                <w:highlight w:val="lightGray"/>
              </w:rPr>
            </w:pPr>
            <w:r w:rsidRPr="000443D8">
              <w:rPr>
                <w:rFonts w:ascii="Times New Roman" w:hAnsi="Times New Roman"/>
                <w:i/>
                <w:sz w:val="16"/>
                <w:szCs w:val="16"/>
                <w:highlight w:val="lightGray"/>
              </w:rPr>
              <w:t>[80%]</w:t>
            </w:r>
          </w:p>
        </w:tc>
        <w:tc>
          <w:tcPr>
            <w:tcW w:w="1418" w:type="dxa"/>
          </w:tcPr>
          <w:p w:rsidR="00200EFD" w:rsidRPr="000443D8" w:rsidRDefault="00200EFD" w:rsidP="00AE34A5">
            <w:pPr>
              <w:ind w:left="-57" w:right="-57"/>
              <w:rPr>
                <w:rFonts w:ascii="Times New Roman" w:hAnsi="Times New Roman"/>
                <w:i/>
                <w:sz w:val="16"/>
                <w:szCs w:val="16"/>
                <w:highlight w:val="lightGray"/>
              </w:rPr>
            </w:pPr>
            <w:r w:rsidRPr="000443D8">
              <w:rPr>
                <w:rFonts w:ascii="Times New Roman" w:hAnsi="Times New Roman"/>
                <w:i/>
                <w:sz w:val="16"/>
                <w:szCs w:val="16"/>
                <w:highlight w:val="lightGray"/>
              </w:rPr>
              <w:t>[Собственность (</w:t>
            </w:r>
            <w:r>
              <w:rPr>
                <w:rFonts w:ascii="Times New Roman" w:hAnsi="Times New Roman"/>
                <w:i/>
                <w:sz w:val="16"/>
                <w:szCs w:val="16"/>
                <w:highlight w:val="lightGray"/>
              </w:rPr>
              <w:t>ПТС</w:t>
            </w:r>
            <w:r w:rsidRPr="000443D8">
              <w:rPr>
                <w:rFonts w:ascii="Times New Roman" w:hAnsi="Times New Roman"/>
                <w:i/>
                <w:sz w:val="16"/>
                <w:szCs w:val="16"/>
                <w:highlight w:val="lightGray"/>
              </w:rPr>
              <w:t xml:space="preserve"> №) / Договор аренды № 2 от 20.11.2013 – 20.11.2014]</w:t>
            </w:r>
          </w:p>
        </w:tc>
        <w:tc>
          <w:tcPr>
            <w:tcW w:w="850" w:type="dxa"/>
          </w:tcPr>
          <w:p w:rsidR="00200EFD" w:rsidRPr="000443D8" w:rsidRDefault="00200EFD" w:rsidP="00AE34A5">
            <w:pPr>
              <w:ind w:left="-57" w:right="-57"/>
              <w:jc w:val="center"/>
              <w:rPr>
                <w:rFonts w:ascii="Times New Roman" w:hAnsi="Times New Roman"/>
                <w:i/>
                <w:sz w:val="16"/>
                <w:szCs w:val="16"/>
                <w:highlight w:val="lightGray"/>
              </w:rPr>
            </w:pPr>
            <w:r w:rsidRPr="000443D8">
              <w:rPr>
                <w:rFonts w:ascii="Times New Roman" w:hAnsi="Times New Roman"/>
                <w:i/>
                <w:sz w:val="16"/>
                <w:szCs w:val="16"/>
                <w:highlight w:val="lightGray"/>
              </w:rPr>
              <w:t>[1]</w:t>
            </w:r>
          </w:p>
        </w:tc>
        <w:tc>
          <w:tcPr>
            <w:tcW w:w="1099" w:type="dxa"/>
          </w:tcPr>
          <w:p w:rsidR="00200EFD" w:rsidRPr="000443D8" w:rsidRDefault="00200EFD" w:rsidP="00AE34A5">
            <w:pPr>
              <w:ind w:left="-57" w:right="-57"/>
              <w:jc w:val="center"/>
              <w:rPr>
                <w:rFonts w:ascii="Times New Roman" w:hAnsi="Times New Roman"/>
                <w:i/>
                <w:sz w:val="16"/>
                <w:szCs w:val="16"/>
                <w:highlight w:val="lightGray"/>
              </w:rPr>
            </w:pPr>
            <w:r w:rsidRPr="000443D8">
              <w:rPr>
                <w:rFonts w:ascii="Times New Roman" w:hAnsi="Times New Roman"/>
                <w:i/>
                <w:sz w:val="16"/>
                <w:szCs w:val="16"/>
                <w:highlight w:val="lightGray"/>
              </w:rPr>
              <w:t>[Нет]</w:t>
            </w:r>
          </w:p>
        </w:tc>
      </w:tr>
      <w:tr w:rsidR="00200EFD" w:rsidTr="00AE34A5">
        <w:tc>
          <w:tcPr>
            <w:tcW w:w="372" w:type="dxa"/>
          </w:tcPr>
          <w:p w:rsidR="00200EFD" w:rsidRPr="009501DA" w:rsidRDefault="00200EFD" w:rsidP="00AE34A5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2.</w:t>
            </w:r>
          </w:p>
        </w:tc>
        <w:tc>
          <w:tcPr>
            <w:tcW w:w="832" w:type="dxa"/>
          </w:tcPr>
          <w:p w:rsidR="00200EFD" w:rsidRPr="000D42B3" w:rsidRDefault="00200EFD" w:rsidP="00AE34A5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…</w:t>
            </w:r>
          </w:p>
        </w:tc>
        <w:tc>
          <w:tcPr>
            <w:tcW w:w="2873" w:type="dxa"/>
          </w:tcPr>
          <w:p w:rsidR="00200EFD" w:rsidRPr="009501DA" w:rsidRDefault="00200EFD" w:rsidP="00AE34A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00EFD" w:rsidRPr="009501DA" w:rsidRDefault="00200EFD" w:rsidP="00AE34A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00EFD" w:rsidRPr="009501DA" w:rsidRDefault="00200EFD" w:rsidP="00AE34A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200EFD" w:rsidRPr="009501DA" w:rsidRDefault="00200EFD" w:rsidP="00AE34A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00EFD" w:rsidRPr="009501DA" w:rsidRDefault="00200EFD" w:rsidP="00AE34A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99" w:type="dxa"/>
          </w:tcPr>
          <w:p w:rsidR="00200EFD" w:rsidRPr="009501DA" w:rsidRDefault="00200EFD" w:rsidP="00AE34A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00EFD" w:rsidTr="00AE34A5">
        <w:tc>
          <w:tcPr>
            <w:tcW w:w="372" w:type="dxa"/>
          </w:tcPr>
          <w:p w:rsidR="00200EFD" w:rsidRPr="009501DA" w:rsidRDefault="00200EFD" w:rsidP="00AE34A5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3.</w:t>
            </w:r>
          </w:p>
        </w:tc>
        <w:tc>
          <w:tcPr>
            <w:tcW w:w="832" w:type="dxa"/>
          </w:tcPr>
          <w:p w:rsidR="00200EFD" w:rsidRPr="000D42B3" w:rsidRDefault="00200EFD" w:rsidP="00AE34A5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…</w:t>
            </w:r>
          </w:p>
        </w:tc>
        <w:tc>
          <w:tcPr>
            <w:tcW w:w="2873" w:type="dxa"/>
          </w:tcPr>
          <w:p w:rsidR="00200EFD" w:rsidRPr="009501DA" w:rsidRDefault="00200EFD" w:rsidP="00AE34A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00EFD" w:rsidRPr="009501DA" w:rsidRDefault="00200EFD" w:rsidP="00AE34A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00EFD" w:rsidRPr="009501DA" w:rsidRDefault="00200EFD" w:rsidP="00AE34A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200EFD" w:rsidRPr="009501DA" w:rsidRDefault="00200EFD" w:rsidP="00AE34A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00EFD" w:rsidRPr="009501DA" w:rsidRDefault="00200EFD" w:rsidP="00AE34A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99" w:type="dxa"/>
          </w:tcPr>
          <w:p w:rsidR="00200EFD" w:rsidRPr="009501DA" w:rsidRDefault="00200EFD" w:rsidP="00AE34A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200EFD" w:rsidRPr="009501DA" w:rsidRDefault="00200EFD" w:rsidP="00200EFD">
      <w:pPr>
        <w:rPr>
          <w:rFonts w:ascii="Times New Roman" w:hAnsi="Times New Roman"/>
          <w:sz w:val="24"/>
          <w:szCs w:val="24"/>
          <w:lang w:eastAsia="ru-RU"/>
        </w:rPr>
      </w:pPr>
      <w:r w:rsidRPr="00D67D99">
        <w:rPr>
          <w:rFonts w:ascii="Times New Roman" w:hAnsi="Times New Roman"/>
          <w:sz w:val="24"/>
          <w:szCs w:val="24"/>
          <w:lang w:eastAsia="ru-RU"/>
        </w:rPr>
        <w:t>_______________________________</w:t>
      </w:r>
    </w:p>
    <w:p w:rsidR="00200EFD" w:rsidRPr="00D67D99" w:rsidRDefault="00200EFD" w:rsidP="00200EFD">
      <w:pPr>
        <w:rPr>
          <w:rFonts w:ascii="Times New Roman" w:hAnsi="Times New Roman"/>
          <w:sz w:val="24"/>
          <w:szCs w:val="24"/>
          <w:vertAlign w:val="superscript"/>
          <w:lang w:eastAsia="ru-RU"/>
        </w:rPr>
      </w:pPr>
      <w:r w:rsidRPr="005C7499">
        <w:rPr>
          <w:rFonts w:ascii="Times New Roman" w:hAnsi="Times New Roman"/>
          <w:sz w:val="24"/>
          <w:szCs w:val="24"/>
          <w:vertAlign w:val="superscript"/>
          <w:lang w:eastAsia="ru-RU"/>
        </w:rPr>
        <w:t xml:space="preserve">                                   </w:t>
      </w:r>
      <w:r w:rsidRPr="00D67D99">
        <w:rPr>
          <w:rFonts w:ascii="Times New Roman" w:hAnsi="Times New Roman"/>
          <w:sz w:val="24"/>
          <w:szCs w:val="24"/>
          <w:vertAlign w:val="superscript"/>
          <w:lang w:eastAsia="ru-RU"/>
        </w:rPr>
        <w:t>(подпись, М.П.)</w:t>
      </w:r>
    </w:p>
    <w:p w:rsidR="00200EFD" w:rsidRPr="00D67D99" w:rsidRDefault="00200EFD" w:rsidP="00200EFD">
      <w:pPr>
        <w:rPr>
          <w:rFonts w:ascii="Times New Roman" w:hAnsi="Times New Roman"/>
          <w:sz w:val="24"/>
          <w:szCs w:val="24"/>
          <w:lang w:eastAsia="ru-RU"/>
        </w:rPr>
      </w:pPr>
      <w:r w:rsidRPr="00D67D99">
        <w:rPr>
          <w:rFonts w:ascii="Times New Roman" w:hAnsi="Times New Roman"/>
          <w:sz w:val="24"/>
          <w:szCs w:val="24"/>
          <w:lang w:eastAsia="ru-RU"/>
        </w:rPr>
        <w:t>_______________________________</w:t>
      </w:r>
    </w:p>
    <w:p w:rsidR="00200EFD" w:rsidRDefault="00200EFD" w:rsidP="00200EFD">
      <w:pPr>
        <w:rPr>
          <w:rFonts w:ascii="Times New Roman" w:hAnsi="Times New Roman"/>
          <w:sz w:val="24"/>
          <w:szCs w:val="24"/>
          <w:vertAlign w:val="superscript"/>
          <w:lang w:eastAsia="ru-RU"/>
        </w:rPr>
      </w:pPr>
      <w:r w:rsidRPr="005C7499">
        <w:rPr>
          <w:rFonts w:ascii="Times New Roman" w:hAnsi="Times New Roman"/>
          <w:sz w:val="24"/>
          <w:szCs w:val="24"/>
          <w:vertAlign w:val="superscript"/>
          <w:lang w:eastAsia="ru-RU"/>
        </w:rPr>
        <w:t xml:space="preserve">  </w:t>
      </w:r>
      <w:r w:rsidRPr="00D67D99">
        <w:rPr>
          <w:rFonts w:ascii="Times New Roman" w:hAnsi="Times New Roman"/>
          <w:sz w:val="24"/>
          <w:szCs w:val="24"/>
          <w:vertAlign w:val="superscript"/>
          <w:lang w:eastAsia="ru-RU"/>
        </w:rPr>
        <w:t>(фамилия, имя, отчество подписавшего, должность)</w:t>
      </w:r>
    </w:p>
    <w:p w:rsidR="00200EFD" w:rsidRDefault="00200EFD">
      <w:pPr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br w:type="page"/>
      </w:r>
    </w:p>
    <w:p w:rsidR="00597547" w:rsidRDefault="00200EFD" w:rsidP="00597547">
      <w:pPr>
        <w:pStyle w:val="af2"/>
        <w:pageBreakBefore w:val="0"/>
        <w:rPr>
          <w:rFonts w:ascii="Times New Roman" w:hAnsi="Times New Roman"/>
          <w:b/>
          <w:color w:val="auto"/>
        </w:rPr>
      </w:pPr>
      <w:bookmarkStart w:id="6" w:name="_Toc403661709"/>
      <w:r w:rsidRPr="00597547">
        <w:rPr>
          <w:rFonts w:ascii="Times New Roman" w:hAnsi="Times New Roman"/>
          <w:b/>
          <w:color w:val="auto"/>
        </w:rPr>
        <w:t xml:space="preserve">Форма 8 </w:t>
      </w:r>
    </w:p>
    <w:p w:rsidR="00200EFD" w:rsidRPr="00597547" w:rsidRDefault="00200EFD" w:rsidP="00597547">
      <w:pPr>
        <w:pStyle w:val="af2"/>
        <w:pageBreakBefore w:val="0"/>
        <w:rPr>
          <w:rFonts w:ascii="Times New Roman" w:hAnsi="Times New Roman"/>
          <w:b/>
          <w:color w:val="auto"/>
        </w:rPr>
      </w:pPr>
      <w:r w:rsidRPr="00597547">
        <w:rPr>
          <w:rFonts w:ascii="Times New Roman" w:hAnsi="Times New Roman"/>
          <w:b/>
          <w:color w:val="auto"/>
        </w:rPr>
        <w:t>Сведения о привлекаемых кадровых ресурсах необходимых для выполнения договора.</w:t>
      </w:r>
      <w:bookmarkEnd w:id="6"/>
    </w:p>
    <w:p w:rsidR="00200EFD" w:rsidRDefault="00200EFD" w:rsidP="00200EFD">
      <w:pPr>
        <w:rPr>
          <w:rFonts w:ascii="Times New Roman" w:hAnsi="Times New Roman"/>
          <w:b/>
          <w:bCs/>
          <w:color w:val="000000"/>
          <w:spacing w:val="36"/>
          <w:sz w:val="24"/>
          <w:szCs w:val="24"/>
          <w:lang w:eastAsia="ru-RU"/>
        </w:rPr>
      </w:pPr>
    </w:p>
    <w:p w:rsidR="00200EFD" w:rsidRDefault="00200EFD" w:rsidP="00200EFD">
      <w:pPr>
        <w:rPr>
          <w:rFonts w:ascii="Times New Roman" w:hAnsi="Times New Roman"/>
          <w:sz w:val="24"/>
          <w:szCs w:val="24"/>
        </w:rPr>
      </w:pPr>
      <w:r w:rsidRPr="0011014F">
        <w:rPr>
          <w:rFonts w:ascii="Times New Roman" w:hAnsi="Times New Roman"/>
          <w:sz w:val="24"/>
          <w:szCs w:val="24"/>
        </w:rPr>
        <w:t>Наименование участника:______________________________</w:t>
      </w:r>
      <w:r>
        <w:rPr>
          <w:rFonts w:ascii="Times New Roman" w:hAnsi="Times New Roman"/>
          <w:sz w:val="24"/>
          <w:szCs w:val="24"/>
        </w:rPr>
        <w:t>___________________________</w:t>
      </w:r>
    </w:p>
    <w:p w:rsidR="00200EFD" w:rsidRDefault="00200EFD" w:rsidP="00200EF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 О КАДРОВЫХ РЕСУРСАХ</w:t>
      </w:r>
    </w:p>
    <w:p w:rsidR="00200EFD" w:rsidRDefault="00200EFD" w:rsidP="00200EF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Общая штатная численность</w:t>
      </w:r>
    </w:p>
    <w:tbl>
      <w:tblPr>
        <w:tblW w:w="97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6626"/>
        <w:gridCol w:w="2600"/>
      </w:tblGrid>
      <w:tr w:rsidR="00200EFD" w:rsidRPr="002B7BD4" w:rsidTr="00AE34A5">
        <w:trPr>
          <w:trHeight w:val="344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EFD" w:rsidRPr="002B7BD4" w:rsidRDefault="00200EFD" w:rsidP="00AE34A5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r w:rsidRPr="002B7BD4">
              <w:rPr>
                <w:rFonts w:ascii="Times New Roman" w:eastAsia="Calibri" w:hAnsi="Times New Roman"/>
                <w:sz w:val="16"/>
                <w:szCs w:val="16"/>
              </w:rPr>
              <w:t>№</w:t>
            </w:r>
            <w:r w:rsidRPr="002B7BD4">
              <w:rPr>
                <w:rFonts w:ascii="Times New Roman" w:eastAsia="Calibri" w:hAnsi="Times New Roman"/>
                <w:sz w:val="16"/>
                <w:szCs w:val="16"/>
                <w:lang w:val="en-US"/>
              </w:rPr>
              <w:t xml:space="preserve">  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EFD" w:rsidRPr="002B7BD4" w:rsidRDefault="00200EFD" w:rsidP="00AE34A5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r w:rsidRPr="002B7BD4">
              <w:rPr>
                <w:rFonts w:ascii="Times New Roman" w:eastAsia="Calibri" w:hAnsi="Times New Roman"/>
                <w:sz w:val="16"/>
                <w:szCs w:val="16"/>
              </w:rPr>
              <w:t>Наименование показателей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EFD" w:rsidRPr="002B7BD4" w:rsidRDefault="00200EFD" w:rsidP="00AE34A5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r w:rsidRPr="002B7BD4">
              <w:rPr>
                <w:rFonts w:ascii="Times New Roman" w:eastAsia="Calibri" w:hAnsi="Times New Roman"/>
                <w:sz w:val="16"/>
                <w:szCs w:val="16"/>
              </w:rPr>
              <w:t>Кол-во человек</w:t>
            </w:r>
          </w:p>
        </w:tc>
      </w:tr>
      <w:tr w:rsidR="00200EFD" w:rsidRPr="002B7BD4" w:rsidTr="00AE34A5">
        <w:trPr>
          <w:trHeight w:val="391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EFD" w:rsidRPr="002B7BD4" w:rsidRDefault="00200EFD" w:rsidP="00AE34A5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r w:rsidRPr="002B7BD4">
              <w:rPr>
                <w:rFonts w:ascii="Times New Roman" w:eastAsia="Calibri" w:hAnsi="Times New Roman"/>
                <w:sz w:val="16"/>
                <w:szCs w:val="16"/>
              </w:rPr>
              <w:t>1.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EFD" w:rsidRPr="002B7BD4" w:rsidRDefault="00200EFD" w:rsidP="00AE34A5">
            <w:pPr>
              <w:numPr>
                <w:ilvl w:val="12"/>
                <w:numId w:val="0"/>
              </w:numPr>
              <w:spacing w:after="0" w:line="240" w:lineRule="auto"/>
              <w:ind w:left="-13"/>
              <w:rPr>
                <w:rFonts w:ascii="Times New Roman" w:hAnsi="Times New Roman"/>
                <w:bCs/>
                <w:sz w:val="16"/>
                <w:szCs w:val="16"/>
              </w:rPr>
            </w:pPr>
            <w:r w:rsidRPr="002B7BD4">
              <w:rPr>
                <w:rFonts w:ascii="Times New Roman" w:hAnsi="Times New Roman"/>
                <w:bCs/>
                <w:sz w:val="16"/>
                <w:szCs w:val="16"/>
              </w:rPr>
              <w:t>Общее количество сотрудников Участника, находящихся в штате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EFD" w:rsidRPr="00D34626" w:rsidRDefault="00200EFD" w:rsidP="00AE34A5">
            <w:pPr>
              <w:numPr>
                <w:ilvl w:val="12"/>
                <w:numId w:val="0"/>
              </w:numPr>
              <w:spacing w:after="0" w:line="240" w:lineRule="auto"/>
              <w:ind w:left="709"/>
              <w:rPr>
                <w:rFonts w:ascii="Times New Roman" w:hAnsi="Times New Roman"/>
                <w:bCs/>
                <w:i/>
                <w:sz w:val="16"/>
                <w:szCs w:val="16"/>
                <w:lang w:val="en-US"/>
              </w:rPr>
            </w:pPr>
            <w:r w:rsidRPr="00D34626">
              <w:rPr>
                <w:rFonts w:ascii="Times New Roman" w:hAnsi="Times New Roman"/>
                <w:bCs/>
                <w:i/>
                <w:sz w:val="16"/>
                <w:szCs w:val="16"/>
                <w:highlight w:val="lightGray"/>
                <w:lang w:val="en-US"/>
              </w:rPr>
              <w:t>[200]</w:t>
            </w:r>
          </w:p>
        </w:tc>
      </w:tr>
      <w:tr w:rsidR="00200EFD" w:rsidRPr="002B7BD4" w:rsidTr="00AE34A5">
        <w:trPr>
          <w:trHeight w:val="311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EFD" w:rsidRPr="002B7BD4" w:rsidRDefault="00200EFD" w:rsidP="00AE34A5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r w:rsidRPr="002B7BD4">
              <w:rPr>
                <w:rFonts w:ascii="Times New Roman" w:eastAsia="Calibri" w:hAnsi="Times New Roman"/>
                <w:sz w:val="16"/>
                <w:szCs w:val="16"/>
              </w:rPr>
              <w:t>2.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EFD" w:rsidRPr="002B7BD4" w:rsidRDefault="00200EFD" w:rsidP="00AE34A5">
            <w:pPr>
              <w:numPr>
                <w:ilvl w:val="12"/>
                <w:numId w:val="0"/>
              </w:numPr>
              <w:spacing w:after="0" w:line="240" w:lineRule="auto"/>
              <w:ind w:left="-13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2B7BD4">
              <w:rPr>
                <w:rFonts w:ascii="Times New Roman" w:hAnsi="Times New Roman"/>
                <w:bCs/>
                <w:sz w:val="16"/>
                <w:szCs w:val="16"/>
              </w:rPr>
              <w:t xml:space="preserve">Количество сотрудников, занимающихся оказанием услуг по предмету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Тендера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EFD" w:rsidRPr="00D34626" w:rsidRDefault="00200EFD" w:rsidP="00AE34A5">
            <w:pPr>
              <w:numPr>
                <w:ilvl w:val="12"/>
                <w:numId w:val="0"/>
              </w:numPr>
              <w:spacing w:after="0" w:line="240" w:lineRule="auto"/>
              <w:ind w:left="709"/>
              <w:rPr>
                <w:rFonts w:ascii="Times New Roman" w:eastAsia="Calibri" w:hAnsi="Times New Roman"/>
                <w:bCs/>
                <w:i/>
                <w:sz w:val="16"/>
                <w:szCs w:val="16"/>
                <w:lang w:val="en-US"/>
              </w:rPr>
            </w:pPr>
            <w:r w:rsidRPr="00D34626">
              <w:rPr>
                <w:rFonts w:ascii="Times New Roman" w:eastAsia="Calibri" w:hAnsi="Times New Roman"/>
                <w:bCs/>
                <w:i/>
                <w:sz w:val="16"/>
                <w:szCs w:val="16"/>
                <w:highlight w:val="lightGray"/>
                <w:lang w:val="en-US"/>
              </w:rPr>
              <w:t>[20]</w:t>
            </w:r>
          </w:p>
        </w:tc>
      </w:tr>
    </w:tbl>
    <w:p w:rsidR="00200EFD" w:rsidRPr="00F91FEA" w:rsidRDefault="00200EFD" w:rsidP="00200EF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Специалисты, привлекаемые для выполнения договора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372"/>
        <w:gridCol w:w="1296"/>
        <w:gridCol w:w="1134"/>
        <w:gridCol w:w="1559"/>
        <w:gridCol w:w="1276"/>
        <w:gridCol w:w="1559"/>
        <w:gridCol w:w="2551"/>
      </w:tblGrid>
      <w:tr w:rsidR="00200EFD" w:rsidRPr="0011014F" w:rsidTr="00AE34A5">
        <w:tc>
          <w:tcPr>
            <w:tcW w:w="372" w:type="dxa"/>
            <w:vAlign w:val="center"/>
          </w:tcPr>
          <w:p w:rsidR="00200EFD" w:rsidRPr="0011014F" w:rsidRDefault="00200EFD" w:rsidP="00AE34A5">
            <w:pPr>
              <w:rPr>
                <w:rFonts w:ascii="Times New Roman" w:hAnsi="Times New Roman"/>
                <w:sz w:val="16"/>
                <w:szCs w:val="16"/>
              </w:rPr>
            </w:pPr>
            <w:r w:rsidRPr="0011014F">
              <w:rPr>
                <w:rFonts w:ascii="Times New Roman" w:hAnsi="Times New Roman"/>
                <w:sz w:val="16"/>
                <w:szCs w:val="16"/>
              </w:rPr>
              <w:t>№</w:t>
            </w:r>
          </w:p>
        </w:tc>
        <w:tc>
          <w:tcPr>
            <w:tcW w:w="1296" w:type="dxa"/>
            <w:vAlign w:val="center"/>
          </w:tcPr>
          <w:p w:rsidR="00200EFD" w:rsidRPr="00F91FEA" w:rsidRDefault="00200EFD" w:rsidP="00AE34A5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Ф.И.О.</w:t>
            </w:r>
          </w:p>
        </w:tc>
        <w:tc>
          <w:tcPr>
            <w:tcW w:w="1134" w:type="dxa"/>
            <w:vAlign w:val="center"/>
          </w:tcPr>
          <w:p w:rsidR="00200EFD" w:rsidRPr="0011014F" w:rsidRDefault="00200EFD" w:rsidP="00AE34A5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Должность</w:t>
            </w:r>
          </w:p>
        </w:tc>
        <w:tc>
          <w:tcPr>
            <w:tcW w:w="1559" w:type="dxa"/>
            <w:vAlign w:val="center"/>
          </w:tcPr>
          <w:p w:rsidR="00200EFD" w:rsidRPr="0011014F" w:rsidRDefault="00200EFD" w:rsidP="00AE34A5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Состоит в штате Участника/ привлекаемый (сторонний) специалист</w:t>
            </w:r>
          </w:p>
        </w:tc>
        <w:tc>
          <w:tcPr>
            <w:tcW w:w="1276" w:type="dxa"/>
          </w:tcPr>
          <w:p w:rsidR="00200EFD" w:rsidRPr="0011014F" w:rsidRDefault="00200EFD" w:rsidP="00AE34A5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Планируемая роль при исполнении договора</w:t>
            </w:r>
          </w:p>
        </w:tc>
        <w:tc>
          <w:tcPr>
            <w:tcW w:w="1559" w:type="dxa"/>
          </w:tcPr>
          <w:p w:rsidR="00200EFD" w:rsidRPr="0011014F" w:rsidRDefault="00200EFD" w:rsidP="00AE34A5">
            <w:pPr>
              <w:rPr>
                <w:rFonts w:ascii="Times New Roman" w:hAnsi="Times New Roman"/>
                <w:sz w:val="16"/>
                <w:szCs w:val="16"/>
              </w:rPr>
            </w:pPr>
            <w:r w:rsidRPr="00760E84">
              <w:rPr>
                <w:rFonts w:ascii="Times New Roman" w:hAnsi="Times New Roman"/>
                <w:sz w:val="16"/>
                <w:szCs w:val="16"/>
              </w:rPr>
              <w:t>Образование, квалификация, (дипломы, сертификаты, и др. - перечислить)</w:t>
            </w:r>
          </w:p>
        </w:tc>
        <w:tc>
          <w:tcPr>
            <w:tcW w:w="2551" w:type="dxa"/>
            <w:vAlign w:val="center"/>
          </w:tcPr>
          <w:p w:rsidR="00200EFD" w:rsidRPr="0011014F" w:rsidRDefault="00200EFD" w:rsidP="00AE34A5">
            <w:pPr>
              <w:rPr>
                <w:rFonts w:ascii="Times New Roman" w:hAnsi="Times New Roman"/>
                <w:sz w:val="16"/>
                <w:szCs w:val="16"/>
              </w:rPr>
            </w:pPr>
            <w:r w:rsidRPr="002B7BD4">
              <w:rPr>
                <w:rFonts w:ascii="Times New Roman" w:hAnsi="Times New Roman"/>
                <w:sz w:val="16"/>
                <w:szCs w:val="16"/>
              </w:rPr>
              <w:t xml:space="preserve">Опыт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выполнения аналогичных </w:t>
            </w:r>
            <w:r w:rsidRPr="002B7BD4">
              <w:rPr>
                <w:rFonts w:ascii="Times New Roman" w:hAnsi="Times New Roman"/>
                <w:sz w:val="16"/>
                <w:szCs w:val="16"/>
              </w:rPr>
              <w:t>работ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Pr="002B7BD4">
              <w:rPr>
                <w:rFonts w:ascii="Times New Roman" w:hAnsi="Times New Roman"/>
                <w:sz w:val="16"/>
                <w:szCs w:val="16"/>
              </w:rPr>
              <w:t xml:space="preserve"> лет</w:t>
            </w:r>
          </w:p>
        </w:tc>
      </w:tr>
      <w:tr w:rsidR="00200EFD" w:rsidTr="00AE34A5">
        <w:tc>
          <w:tcPr>
            <w:tcW w:w="372" w:type="dxa"/>
          </w:tcPr>
          <w:p w:rsidR="00200EFD" w:rsidRPr="009501DA" w:rsidRDefault="00200EFD" w:rsidP="00AE34A5">
            <w:pPr>
              <w:rPr>
                <w:rFonts w:ascii="Times New Roman" w:hAnsi="Times New Roman"/>
                <w:sz w:val="16"/>
                <w:szCs w:val="16"/>
              </w:rPr>
            </w:pPr>
            <w:r w:rsidRPr="009501DA"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1296" w:type="dxa"/>
            <w:vAlign w:val="center"/>
          </w:tcPr>
          <w:p w:rsidR="00200EFD" w:rsidRPr="00D34626" w:rsidRDefault="00200EFD" w:rsidP="00AE34A5">
            <w:pPr>
              <w:ind w:left="-57" w:right="-57"/>
              <w:rPr>
                <w:rFonts w:ascii="Times New Roman" w:hAnsi="Times New Roman"/>
                <w:i/>
                <w:sz w:val="16"/>
                <w:szCs w:val="16"/>
                <w:highlight w:val="lightGray"/>
                <w:lang w:val="en-US"/>
              </w:rPr>
            </w:pPr>
            <w:r w:rsidRPr="00D34626">
              <w:rPr>
                <w:rFonts w:ascii="Times New Roman" w:hAnsi="Times New Roman"/>
                <w:i/>
                <w:sz w:val="16"/>
                <w:szCs w:val="16"/>
                <w:highlight w:val="lightGray"/>
                <w:lang w:val="en-US"/>
              </w:rPr>
              <w:t>[</w:t>
            </w:r>
            <w:r w:rsidRPr="00D34626">
              <w:rPr>
                <w:rFonts w:ascii="Times New Roman" w:hAnsi="Times New Roman"/>
                <w:i/>
                <w:sz w:val="16"/>
                <w:szCs w:val="16"/>
                <w:highlight w:val="lightGray"/>
              </w:rPr>
              <w:t>Иванов Иван Иванович</w:t>
            </w:r>
            <w:r w:rsidRPr="00D34626">
              <w:rPr>
                <w:rFonts w:ascii="Times New Roman" w:hAnsi="Times New Roman"/>
                <w:i/>
                <w:sz w:val="16"/>
                <w:szCs w:val="16"/>
                <w:highlight w:val="lightGray"/>
                <w:lang w:val="en-US"/>
              </w:rPr>
              <w:t>]</w:t>
            </w:r>
          </w:p>
        </w:tc>
        <w:tc>
          <w:tcPr>
            <w:tcW w:w="1134" w:type="dxa"/>
            <w:vAlign w:val="center"/>
          </w:tcPr>
          <w:p w:rsidR="00200EFD" w:rsidRPr="00D34626" w:rsidRDefault="00200EFD" w:rsidP="00AE34A5">
            <w:pPr>
              <w:ind w:left="-57" w:right="-57"/>
              <w:rPr>
                <w:rFonts w:ascii="Times New Roman" w:hAnsi="Times New Roman"/>
                <w:i/>
                <w:sz w:val="16"/>
                <w:szCs w:val="16"/>
                <w:highlight w:val="lightGray"/>
                <w:lang w:val="en-US"/>
              </w:rPr>
            </w:pPr>
            <w:r w:rsidRPr="00D34626">
              <w:rPr>
                <w:rFonts w:ascii="Times New Roman" w:hAnsi="Times New Roman"/>
                <w:i/>
                <w:sz w:val="16"/>
                <w:szCs w:val="16"/>
                <w:highlight w:val="lightGray"/>
                <w:lang w:val="en-US"/>
              </w:rPr>
              <w:t>[</w:t>
            </w:r>
            <w:r w:rsidRPr="00D34626">
              <w:rPr>
                <w:rFonts w:ascii="Times New Roman" w:hAnsi="Times New Roman"/>
                <w:i/>
                <w:sz w:val="16"/>
                <w:szCs w:val="16"/>
                <w:highlight w:val="lightGray"/>
              </w:rPr>
              <w:t>Заместитель генерального директора</w:t>
            </w:r>
            <w:r w:rsidRPr="00D34626">
              <w:rPr>
                <w:rFonts w:ascii="Times New Roman" w:hAnsi="Times New Roman"/>
                <w:i/>
                <w:sz w:val="16"/>
                <w:szCs w:val="16"/>
                <w:highlight w:val="lightGray"/>
                <w:lang w:val="en-US"/>
              </w:rPr>
              <w:t>]</w:t>
            </w:r>
          </w:p>
        </w:tc>
        <w:tc>
          <w:tcPr>
            <w:tcW w:w="1559" w:type="dxa"/>
            <w:vAlign w:val="center"/>
          </w:tcPr>
          <w:p w:rsidR="00200EFD" w:rsidRPr="00D34626" w:rsidRDefault="00200EFD" w:rsidP="00AE34A5">
            <w:pPr>
              <w:ind w:left="-57" w:right="-57"/>
              <w:rPr>
                <w:rFonts w:ascii="Times New Roman" w:hAnsi="Times New Roman"/>
                <w:i/>
                <w:sz w:val="16"/>
                <w:szCs w:val="16"/>
                <w:highlight w:val="lightGray"/>
                <w:lang w:val="en-US"/>
              </w:rPr>
            </w:pPr>
            <w:r w:rsidRPr="00D34626">
              <w:rPr>
                <w:rFonts w:ascii="Times New Roman" w:hAnsi="Times New Roman"/>
                <w:i/>
                <w:sz w:val="16"/>
                <w:szCs w:val="16"/>
                <w:highlight w:val="lightGray"/>
                <w:lang w:val="en-US"/>
              </w:rPr>
              <w:t>[</w:t>
            </w:r>
            <w:r w:rsidRPr="00D34626">
              <w:rPr>
                <w:rFonts w:ascii="Times New Roman" w:hAnsi="Times New Roman"/>
                <w:i/>
                <w:sz w:val="16"/>
                <w:szCs w:val="16"/>
                <w:highlight w:val="lightGray"/>
              </w:rPr>
              <w:t>Состоит в штате</w:t>
            </w:r>
            <w:r w:rsidRPr="00D34626">
              <w:rPr>
                <w:rFonts w:ascii="Times New Roman" w:hAnsi="Times New Roman"/>
                <w:i/>
                <w:sz w:val="16"/>
                <w:szCs w:val="16"/>
                <w:highlight w:val="lightGray"/>
                <w:lang w:val="en-US"/>
              </w:rPr>
              <w:t>]</w:t>
            </w:r>
          </w:p>
        </w:tc>
        <w:tc>
          <w:tcPr>
            <w:tcW w:w="1276" w:type="dxa"/>
            <w:vAlign w:val="center"/>
          </w:tcPr>
          <w:p w:rsidR="00200EFD" w:rsidRPr="00D34626" w:rsidRDefault="00200EFD" w:rsidP="00AE34A5">
            <w:pPr>
              <w:ind w:left="-57" w:right="-57"/>
              <w:rPr>
                <w:rFonts w:ascii="Times New Roman" w:hAnsi="Times New Roman"/>
                <w:i/>
                <w:sz w:val="16"/>
                <w:szCs w:val="16"/>
                <w:highlight w:val="lightGray"/>
                <w:lang w:val="en-US"/>
              </w:rPr>
            </w:pPr>
            <w:r w:rsidRPr="00D34626">
              <w:rPr>
                <w:rFonts w:ascii="Times New Roman" w:hAnsi="Times New Roman"/>
                <w:i/>
                <w:sz w:val="16"/>
                <w:szCs w:val="16"/>
                <w:highlight w:val="lightGray"/>
                <w:lang w:val="en-US"/>
              </w:rPr>
              <w:t>[</w:t>
            </w:r>
            <w:r w:rsidRPr="00D34626">
              <w:rPr>
                <w:rFonts w:ascii="Times New Roman" w:hAnsi="Times New Roman"/>
                <w:i/>
                <w:sz w:val="16"/>
                <w:szCs w:val="16"/>
                <w:highlight w:val="lightGray"/>
              </w:rPr>
              <w:t>Общее руководство</w:t>
            </w:r>
            <w:r w:rsidRPr="00D34626">
              <w:rPr>
                <w:rFonts w:ascii="Times New Roman" w:hAnsi="Times New Roman"/>
                <w:i/>
                <w:sz w:val="16"/>
                <w:szCs w:val="16"/>
                <w:highlight w:val="lightGray"/>
                <w:lang w:val="en-US"/>
              </w:rPr>
              <w:t>]</w:t>
            </w:r>
          </w:p>
        </w:tc>
        <w:tc>
          <w:tcPr>
            <w:tcW w:w="1559" w:type="dxa"/>
            <w:vAlign w:val="center"/>
          </w:tcPr>
          <w:p w:rsidR="00200EFD" w:rsidRPr="00D34626" w:rsidRDefault="00200EFD" w:rsidP="00AE34A5">
            <w:pPr>
              <w:ind w:left="-57" w:right="-57"/>
              <w:rPr>
                <w:rFonts w:ascii="Times New Roman" w:hAnsi="Times New Roman"/>
                <w:i/>
                <w:sz w:val="16"/>
                <w:szCs w:val="16"/>
                <w:highlight w:val="lightGray"/>
                <w:lang w:val="en-US"/>
              </w:rPr>
            </w:pPr>
            <w:r w:rsidRPr="00D34626">
              <w:rPr>
                <w:rFonts w:ascii="Times New Roman" w:hAnsi="Times New Roman"/>
                <w:i/>
                <w:sz w:val="16"/>
                <w:szCs w:val="16"/>
                <w:highlight w:val="lightGray"/>
                <w:lang w:val="en-US"/>
              </w:rPr>
              <w:t>[</w:t>
            </w:r>
            <w:r w:rsidRPr="00D34626">
              <w:rPr>
                <w:rFonts w:ascii="Times New Roman" w:hAnsi="Times New Roman"/>
                <w:i/>
                <w:sz w:val="16"/>
                <w:szCs w:val="16"/>
                <w:highlight w:val="lightGray"/>
              </w:rPr>
              <w:t>Диплом МГУ №12-М от 02.04.1995</w:t>
            </w:r>
            <w:r w:rsidRPr="00D34626">
              <w:rPr>
                <w:rFonts w:ascii="Times New Roman" w:hAnsi="Times New Roman"/>
                <w:i/>
                <w:sz w:val="16"/>
                <w:szCs w:val="16"/>
                <w:highlight w:val="lightGray"/>
                <w:lang w:val="en-US"/>
              </w:rPr>
              <w:t>]</w:t>
            </w:r>
          </w:p>
        </w:tc>
        <w:tc>
          <w:tcPr>
            <w:tcW w:w="2551" w:type="dxa"/>
            <w:vAlign w:val="center"/>
          </w:tcPr>
          <w:p w:rsidR="00200EFD" w:rsidRPr="00D34626" w:rsidRDefault="00200EFD" w:rsidP="00AE34A5">
            <w:pPr>
              <w:ind w:left="-57" w:right="-57"/>
              <w:rPr>
                <w:rFonts w:ascii="Times New Roman" w:hAnsi="Times New Roman"/>
                <w:i/>
                <w:sz w:val="16"/>
                <w:szCs w:val="16"/>
                <w:highlight w:val="lightGray"/>
                <w:lang w:val="en-US"/>
              </w:rPr>
            </w:pPr>
            <w:r w:rsidRPr="00D34626">
              <w:rPr>
                <w:rFonts w:ascii="Times New Roman" w:hAnsi="Times New Roman"/>
                <w:i/>
                <w:sz w:val="16"/>
                <w:szCs w:val="16"/>
                <w:highlight w:val="lightGray"/>
                <w:lang w:val="en-US"/>
              </w:rPr>
              <w:t>[10]</w:t>
            </w:r>
          </w:p>
        </w:tc>
      </w:tr>
      <w:tr w:rsidR="00200EFD" w:rsidTr="00AE34A5">
        <w:tc>
          <w:tcPr>
            <w:tcW w:w="372" w:type="dxa"/>
          </w:tcPr>
          <w:p w:rsidR="00200EFD" w:rsidRPr="009501DA" w:rsidRDefault="00200EFD" w:rsidP="00AE34A5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2.</w:t>
            </w:r>
          </w:p>
        </w:tc>
        <w:tc>
          <w:tcPr>
            <w:tcW w:w="1296" w:type="dxa"/>
          </w:tcPr>
          <w:p w:rsidR="00200EFD" w:rsidRPr="000D42B3" w:rsidRDefault="00200EFD" w:rsidP="00AE34A5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…</w:t>
            </w:r>
          </w:p>
        </w:tc>
        <w:tc>
          <w:tcPr>
            <w:tcW w:w="1134" w:type="dxa"/>
          </w:tcPr>
          <w:p w:rsidR="00200EFD" w:rsidRPr="009501DA" w:rsidRDefault="00200EFD" w:rsidP="00AE34A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00EFD" w:rsidRPr="009501DA" w:rsidRDefault="00200EFD" w:rsidP="00AE34A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00EFD" w:rsidRPr="009501DA" w:rsidRDefault="00200EFD" w:rsidP="00AE34A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00EFD" w:rsidRPr="009501DA" w:rsidRDefault="00200EFD" w:rsidP="00AE34A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51" w:type="dxa"/>
          </w:tcPr>
          <w:p w:rsidR="00200EFD" w:rsidRPr="009501DA" w:rsidRDefault="00200EFD" w:rsidP="00AE34A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200EFD" w:rsidRPr="009501DA" w:rsidRDefault="00200EFD" w:rsidP="00200EFD">
      <w:pPr>
        <w:rPr>
          <w:rFonts w:ascii="Times New Roman" w:hAnsi="Times New Roman"/>
          <w:sz w:val="24"/>
          <w:szCs w:val="24"/>
          <w:lang w:eastAsia="ru-RU"/>
        </w:rPr>
      </w:pPr>
      <w:r w:rsidRPr="00D67D99">
        <w:rPr>
          <w:rFonts w:ascii="Times New Roman" w:hAnsi="Times New Roman"/>
          <w:sz w:val="24"/>
          <w:szCs w:val="24"/>
          <w:lang w:eastAsia="ru-RU"/>
        </w:rPr>
        <w:t>_______________________________</w:t>
      </w:r>
    </w:p>
    <w:p w:rsidR="00200EFD" w:rsidRPr="00D67D99" w:rsidRDefault="00200EFD" w:rsidP="00200EFD">
      <w:pPr>
        <w:rPr>
          <w:rFonts w:ascii="Times New Roman" w:hAnsi="Times New Roman"/>
          <w:sz w:val="24"/>
          <w:szCs w:val="24"/>
          <w:vertAlign w:val="superscript"/>
          <w:lang w:eastAsia="ru-RU"/>
        </w:rPr>
      </w:pPr>
      <w:r w:rsidRPr="005C7499">
        <w:rPr>
          <w:rFonts w:ascii="Times New Roman" w:hAnsi="Times New Roman"/>
          <w:sz w:val="24"/>
          <w:szCs w:val="24"/>
          <w:vertAlign w:val="superscript"/>
          <w:lang w:eastAsia="ru-RU"/>
        </w:rPr>
        <w:t xml:space="preserve">                                   </w:t>
      </w:r>
      <w:r w:rsidRPr="00D67D99">
        <w:rPr>
          <w:rFonts w:ascii="Times New Roman" w:hAnsi="Times New Roman"/>
          <w:sz w:val="24"/>
          <w:szCs w:val="24"/>
          <w:vertAlign w:val="superscript"/>
          <w:lang w:eastAsia="ru-RU"/>
        </w:rPr>
        <w:t>(подпись, М.П.)</w:t>
      </w:r>
    </w:p>
    <w:p w:rsidR="00200EFD" w:rsidRPr="00D67D99" w:rsidRDefault="00200EFD" w:rsidP="00200EFD">
      <w:pPr>
        <w:rPr>
          <w:rFonts w:ascii="Times New Roman" w:hAnsi="Times New Roman"/>
          <w:sz w:val="24"/>
          <w:szCs w:val="24"/>
          <w:lang w:eastAsia="ru-RU"/>
        </w:rPr>
      </w:pPr>
      <w:r w:rsidRPr="00D67D99">
        <w:rPr>
          <w:rFonts w:ascii="Times New Roman" w:hAnsi="Times New Roman"/>
          <w:sz w:val="24"/>
          <w:szCs w:val="24"/>
          <w:lang w:eastAsia="ru-RU"/>
        </w:rPr>
        <w:t>_______________________________</w:t>
      </w:r>
    </w:p>
    <w:p w:rsidR="00200EFD" w:rsidRDefault="00200EFD" w:rsidP="00200EFD">
      <w:pPr>
        <w:rPr>
          <w:rFonts w:ascii="Times New Roman" w:hAnsi="Times New Roman"/>
          <w:sz w:val="24"/>
          <w:szCs w:val="24"/>
          <w:vertAlign w:val="superscript"/>
          <w:lang w:eastAsia="ru-RU"/>
        </w:rPr>
      </w:pPr>
      <w:r w:rsidRPr="005C7499">
        <w:rPr>
          <w:rFonts w:ascii="Times New Roman" w:hAnsi="Times New Roman"/>
          <w:sz w:val="24"/>
          <w:szCs w:val="24"/>
          <w:vertAlign w:val="superscript"/>
          <w:lang w:eastAsia="ru-RU"/>
        </w:rPr>
        <w:t xml:space="preserve">  </w:t>
      </w:r>
      <w:r w:rsidRPr="00D67D99">
        <w:rPr>
          <w:rFonts w:ascii="Times New Roman" w:hAnsi="Times New Roman"/>
          <w:sz w:val="24"/>
          <w:szCs w:val="24"/>
          <w:vertAlign w:val="superscript"/>
          <w:lang w:eastAsia="ru-RU"/>
        </w:rPr>
        <w:t>(фамилия, имя, отчество подписавшего, должность)</w:t>
      </w:r>
    </w:p>
    <w:p w:rsidR="00200EFD" w:rsidRDefault="00200EFD">
      <w:pPr>
        <w:rPr>
          <w:rFonts w:ascii="Times New Roman" w:hAnsi="Times New Roman"/>
          <w:b/>
          <w:sz w:val="28"/>
          <w:szCs w:val="28"/>
          <w:lang w:eastAsia="ru-RU"/>
        </w:rPr>
      </w:pPr>
    </w:p>
    <w:p w:rsidR="00200EFD" w:rsidRDefault="00200EFD">
      <w:pPr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</w:rPr>
        <w:br w:type="page"/>
      </w:r>
    </w:p>
    <w:p w:rsidR="00D06773" w:rsidRDefault="00D06773" w:rsidP="00D06773">
      <w:pPr>
        <w:pStyle w:val="af2"/>
        <w:pageBreakBefore w:val="0"/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b/>
          <w:color w:val="auto"/>
        </w:rPr>
        <w:t xml:space="preserve">Форма </w:t>
      </w:r>
      <w:r w:rsidR="00597547">
        <w:rPr>
          <w:rFonts w:ascii="Times New Roman" w:hAnsi="Times New Roman"/>
          <w:b/>
          <w:color w:val="auto"/>
        </w:rPr>
        <w:t>9</w:t>
      </w:r>
    </w:p>
    <w:p w:rsidR="00D06773" w:rsidRPr="00844488" w:rsidRDefault="00D06773" w:rsidP="00D06773">
      <w:pPr>
        <w:pStyle w:val="af2"/>
        <w:pageBreakBefore w:val="0"/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b/>
          <w:color w:val="auto"/>
        </w:rPr>
        <w:t xml:space="preserve">Письмо о передаче персональных данных сотрудников </w:t>
      </w:r>
    </w:p>
    <w:p w:rsidR="00D06773" w:rsidRPr="004E11DD" w:rsidRDefault="00D06773" w:rsidP="00D06773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D06773" w:rsidRDefault="00D06773" w:rsidP="00D06773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06773" w:rsidRPr="00FB612A" w:rsidRDefault="00D06773" w:rsidP="00D06773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B612A">
        <w:rPr>
          <w:rFonts w:ascii="Times New Roman" w:hAnsi="Times New Roman"/>
          <w:sz w:val="24"/>
          <w:szCs w:val="24"/>
          <w:lang w:eastAsia="ru-RU"/>
        </w:rPr>
        <w:t>Настоящим подтверждаем, что вся информация о сотрудниках _____________</w:t>
      </w:r>
      <w:r>
        <w:rPr>
          <w:rFonts w:ascii="Times New Roman" w:hAnsi="Times New Roman"/>
          <w:sz w:val="24"/>
          <w:szCs w:val="24"/>
          <w:lang w:eastAsia="ru-RU"/>
        </w:rPr>
        <w:t>______________________</w:t>
      </w:r>
      <w:r w:rsidR="002C505A" w:rsidRPr="002C505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B612A">
        <w:rPr>
          <w:rFonts w:ascii="Times New Roman" w:hAnsi="Times New Roman"/>
          <w:sz w:val="24"/>
          <w:szCs w:val="24"/>
        </w:rPr>
        <w:t>(название компании/ общества)</w:t>
      </w:r>
      <w:r w:rsidRPr="00FB612A">
        <w:rPr>
          <w:rFonts w:ascii="Times New Roman" w:hAnsi="Times New Roman"/>
          <w:sz w:val="24"/>
          <w:szCs w:val="24"/>
          <w:lang w:eastAsia="ru-RU"/>
        </w:rPr>
        <w:t xml:space="preserve">, относящаяся к персональным данным и передаваемая в составе заявки на участие в </w:t>
      </w:r>
      <w:r w:rsidR="009A5FB4">
        <w:rPr>
          <w:rFonts w:ascii="Times New Roman" w:hAnsi="Times New Roman"/>
          <w:sz w:val="24"/>
          <w:szCs w:val="24"/>
          <w:lang w:eastAsia="ru-RU"/>
        </w:rPr>
        <w:t xml:space="preserve">конкурсе </w:t>
      </w:r>
      <w:r w:rsidR="002C505A">
        <w:rPr>
          <w:rFonts w:ascii="Times New Roman" w:hAnsi="Times New Roman"/>
          <w:sz w:val="24"/>
          <w:szCs w:val="24"/>
          <w:lang w:eastAsia="ru-RU"/>
        </w:rPr>
        <w:t>№ _________</w:t>
      </w:r>
      <w:r>
        <w:rPr>
          <w:rFonts w:ascii="Times New Roman" w:hAnsi="Times New Roman"/>
          <w:sz w:val="24"/>
          <w:szCs w:val="24"/>
          <w:lang w:eastAsia="ru-RU"/>
        </w:rPr>
        <w:t xml:space="preserve"> от «__» ______20__ г.</w:t>
      </w:r>
      <w:r w:rsidR="002C505A">
        <w:rPr>
          <w:rFonts w:ascii="Times New Roman" w:hAnsi="Times New Roman"/>
          <w:sz w:val="24"/>
          <w:szCs w:val="24"/>
          <w:lang w:eastAsia="ru-RU"/>
        </w:rPr>
        <w:t xml:space="preserve"> передается</w:t>
      </w:r>
      <w:r w:rsidRPr="00FB612A">
        <w:rPr>
          <w:rFonts w:ascii="Times New Roman" w:hAnsi="Times New Roman"/>
          <w:sz w:val="24"/>
          <w:szCs w:val="24"/>
          <w:lang w:eastAsia="ru-RU"/>
        </w:rPr>
        <w:t xml:space="preserve"> в АО «</w:t>
      </w:r>
      <w:r w:rsidR="009A5FB4">
        <w:rPr>
          <w:rFonts w:ascii="Times New Roman" w:hAnsi="Times New Roman"/>
          <w:sz w:val="24"/>
          <w:szCs w:val="24"/>
          <w:lang w:eastAsia="ru-RU"/>
        </w:rPr>
        <w:t>КТК-</w:t>
      </w:r>
      <w:r w:rsidR="00F33F12">
        <w:rPr>
          <w:rFonts w:ascii="Times New Roman" w:hAnsi="Times New Roman"/>
          <w:sz w:val="24"/>
          <w:szCs w:val="24"/>
          <w:lang w:eastAsia="ru-RU"/>
        </w:rPr>
        <w:t>К</w:t>
      </w:r>
      <w:r>
        <w:rPr>
          <w:rFonts w:ascii="Times New Roman" w:hAnsi="Times New Roman"/>
          <w:sz w:val="24"/>
          <w:szCs w:val="24"/>
          <w:lang w:eastAsia="ru-RU"/>
        </w:rPr>
        <w:t>»</w:t>
      </w:r>
      <w:r w:rsidRPr="00FB612A">
        <w:rPr>
          <w:rFonts w:ascii="Times New Roman" w:hAnsi="Times New Roman"/>
          <w:sz w:val="24"/>
          <w:szCs w:val="24"/>
          <w:lang w:eastAsia="ru-RU"/>
        </w:rPr>
        <w:t xml:space="preserve"> с их согласия на ее передачу и дальнейшую обработку. </w:t>
      </w:r>
    </w:p>
    <w:p w:rsidR="00D06773" w:rsidRPr="00236A3C" w:rsidRDefault="00D06773" w:rsidP="00D0677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06773" w:rsidRDefault="00D06773" w:rsidP="00D067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06773" w:rsidRPr="007A6FBC" w:rsidRDefault="00D06773" w:rsidP="00D067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06773" w:rsidRPr="007A6FBC" w:rsidRDefault="00D06773" w:rsidP="00D06773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7A6FBC">
        <w:rPr>
          <w:rFonts w:ascii="Times New Roman" w:hAnsi="Times New Roman"/>
          <w:sz w:val="24"/>
          <w:szCs w:val="24"/>
        </w:rPr>
        <w:t>Руководитель организации</w:t>
      </w:r>
      <w:r w:rsidRPr="007A6FBC">
        <w:rPr>
          <w:rFonts w:ascii="Times New Roman" w:hAnsi="Times New Roman"/>
          <w:sz w:val="24"/>
          <w:szCs w:val="24"/>
        </w:rPr>
        <w:tab/>
      </w:r>
      <w:r w:rsidRPr="007A6FBC">
        <w:rPr>
          <w:rFonts w:ascii="Times New Roman" w:hAnsi="Times New Roman"/>
          <w:sz w:val="24"/>
          <w:szCs w:val="24"/>
        </w:rPr>
        <w:tab/>
        <w:t>/</w:t>
      </w:r>
      <w:r w:rsidRPr="007A6FBC">
        <w:rPr>
          <w:rFonts w:ascii="Times New Roman" w:hAnsi="Times New Roman"/>
          <w:sz w:val="24"/>
          <w:szCs w:val="24"/>
        </w:rPr>
        <w:tab/>
        <w:t xml:space="preserve"> (ФИО)</w:t>
      </w:r>
    </w:p>
    <w:p w:rsidR="00D06773" w:rsidRPr="007A6FBC" w:rsidRDefault="00D06773" w:rsidP="00D06773">
      <w:pPr>
        <w:shd w:val="clear" w:color="auto" w:fill="FFFFFF"/>
        <w:tabs>
          <w:tab w:val="left" w:pos="4286"/>
          <w:tab w:val="left" w:pos="5630"/>
          <w:tab w:val="left" w:leader="underscore" w:pos="6250"/>
          <w:tab w:val="left" w:leader="underscore" w:pos="6840"/>
          <w:tab w:val="left" w:leader="underscore" w:pos="8059"/>
        </w:tabs>
        <w:ind w:left="2563" w:firstLine="709"/>
        <w:jc w:val="both"/>
        <w:rPr>
          <w:rFonts w:ascii="Times New Roman" w:hAnsi="Times New Roman"/>
          <w:sz w:val="24"/>
          <w:szCs w:val="24"/>
        </w:rPr>
      </w:pPr>
      <w:r w:rsidRPr="007A6FBC">
        <w:rPr>
          <w:rFonts w:ascii="Times New Roman" w:hAnsi="Times New Roman"/>
          <w:sz w:val="24"/>
          <w:szCs w:val="24"/>
        </w:rPr>
        <w:t>м.п.</w:t>
      </w:r>
      <w:r w:rsidRPr="007A6FBC">
        <w:rPr>
          <w:rFonts w:ascii="Times New Roman" w:hAnsi="Times New Roman"/>
          <w:sz w:val="24"/>
          <w:szCs w:val="24"/>
        </w:rPr>
        <w:tab/>
        <w:t>Дата</w:t>
      </w:r>
      <w:r w:rsidRPr="007A6FBC">
        <w:rPr>
          <w:rFonts w:ascii="Times New Roman" w:hAnsi="Times New Roman"/>
          <w:sz w:val="24"/>
          <w:szCs w:val="24"/>
        </w:rPr>
        <w:tab/>
      </w:r>
      <w:r w:rsidRPr="007A6FBC">
        <w:rPr>
          <w:rFonts w:ascii="Times New Roman" w:hAnsi="Times New Roman"/>
          <w:sz w:val="24"/>
          <w:szCs w:val="24"/>
        </w:rPr>
        <w:tab/>
        <w:t>/</w:t>
      </w:r>
      <w:r w:rsidRPr="007A6FBC">
        <w:rPr>
          <w:rFonts w:ascii="Times New Roman" w:hAnsi="Times New Roman"/>
          <w:sz w:val="24"/>
          <w:szCs w:val="24"/>
        </w:rPr>
        <w:tab/>
        <w:t>/</w:t>
      </w:r>
      <w:r w:rsidRPr="007A6FBC">
        <w:rPr>
          <w:rFonts w:ascii="Times New Roman" w:hAnsi="Times New Roman"/>
          <w:sz w:val="24"/>
          <w:szCs w:val="24"/>
        </w:rPr>
        <w:tab/>
      </w:r>
    </w:p>
    <w:bookmarkEnd w:id="1"/>
    <w:bookmarkEnd w:id="2"/>
    <w:bookmarkEnd w:id="3"/>
    <w:sectPr w:rsidR="00D06773" w:rsidRPr="007A6FBC" w:rsidSect="00BC070A">
      <w:footnotePr>
        <w:numRestart w:val="eachPage"/>
      </w:footnotePr>
      <w:pgSz w:w="16838" w:h="11906" w:orient="landscape" w:code="9"/>
      <w:pgMar w:top="1134" w:right="1134" w:bottom="851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589" w:rsidRDefault="005E3589" w:rsidP="00D06773">
      <w:pPr>
        <w:spacing w:after="0" w:line="240" w:lineRule="auto"/>
      </w:pPr>
      <w:r>
        <w:separator/>
      </w:r>
    </w:p>
  </w:endnote>
  <w:endnote w:type="continuationSeparator" w:id="0">
    <w:p w:rsidR="005E3589" w:rsidRDefault="005E3589" w:rsidP="00D06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Rmn-Miracl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2D24" w:rsidRDefault="00C92D24" w:rsidP="0029400C">
    <w:pPr>
      <w:pStyle w:val="a7"/>
      <w:pBdr>
        <w:bottom w:val="single" w:sz="12" w:space="1" w:color="auto"/>
      </w:pBdr>
      <w:jc w:val="center"/>
      <w:rPr>
        <w:b/>
        <w:color w:val="0070C0"/>
        <w:sz w:val="16"/>
        <w:szCs w:val="16"/>
        <w:lang w:val="ru-RU"/>
      </w:rPr>
    </w:pPr>
  </w:p>
  <w:p w:rsidR="00C92D24" w:rsidRDefault="00C92D24" w:rsidP="0029400C">
    <w:pPr>
      <w:pStyle w:val="a7"/>
      <w:jc w:val="center"/>
      <w:rPr>
        <w:b/>
        <w:color w:val="0070C0"/>
        <w:sz w:val="16"/>
        <w:szCs w:val="16"/>
        <w:lang w:val="ru-RU"/>
      </w:rPr>
    </w:pPr>
  </w:p>
  <w:p w:rsidR="00C92D24" w:rsidRPr="008A28F0" w:rsidRDefault="00C92D24" w:rsidP="0029400C">
    <w:pPr>
      <w:pStyle w:val="a7"/>
      <w:jc w:val="center"/>
      <w:rPr>
        <w:b/>
        <w:sz w:val="16"/>
        <w:szCs w:val="16"/>
        <w:lang w:val="ru-RU"/>
      </w:rPr>
    </w:pPr>
    <w:r w:rsidRPr="003C2256">
      <w:rPr>
        <w:b/>
        <w:sz w:val="16"/>
        <w:szCs w:val="16"/>
      </w:rPr>
      <w:fldChar w:fldCharType="begin"/>
    </w:r>
    <w:r w:rsidRPr="003C2256">
      <w:rPr>
        <w:b/>
        <w:sz w:val="16"/>
        <w:szCs w:val="16"/>
      </w:rPr>
      <w:instrText>PAGE</w:instrText>
    </w:r>
    <w:r w:rsidRPr="003C2256">
      <w:rPr>
        <w:b/>
        <w:sz w:val="16"/>
        <w:szCs w:val="16"/>
      </w:rPr>
      <w:fldChar w:fldCharType="separate"/>
    </w:r>
    <w:r w:rsidR="00EB2690">
      <w:rPr>
        <w:b/>
        <w:noProof/>
        <w:sz w:val="16"/>
        <w:szCs w:val="16"/>
      </w:rPr>
      <w:t>7</w:t>
    </w:r>
    <w:r w:rsidRPr="003C2256">
      <w:rPr>
        <w:b/>
        <w:sz w:val="16"/>
        <w:szCs w:val="16"/>
      </w:rPr>
      <w:fldChar w:fldCharType="end"/>
    </w:r>
    <w:r w:rsidRPr="003C2256">
      <w:rPr>
        <w:b/>
        <w:sz w:val="16"/>
        <w:szCs w:val="16"/>
      </w:rPr>
      <w:t xml:space="preserve"> из </w:t>
    </w:r>
    <w:r w:rsidRPr="003C2256">
      <w:rPr>
        <w:b/>
        <w:sz w:val="16"/>
        <w:szCs w:val="16"/>
      </w:rPr>
      <w:fldChar w:fldCharType="begin"/>
    </w:r>
    <w:r w:rsidRPr="003C2256">
      <w:rPr>
        <w:b/>
        <w:sz w:val="16"/>
        <w:szCs w:val="16"/>
      </w:rPr>
      <w:instrText>NUMPAGES</w:instrText>
    </w:r>
    <w:r w:rsidRPr="003C2256">
      <w:rPr>
        <w:b/>
        <w:sz w:val="16"/>
        <w:szCs w:val="16"/>
      </w:rPr>
      <w:fldChar w:fldCharType="separate"/>
    </w:r>
    <w:r w:rsidR="00EB2690">
      <w:rPr>
        <w:b/>
        <w:noProof/>
        <w:sz w:val="16"/>
        <w:szCs w:val="16"/>
      </w:rPr>
      <w:t>9</w:t>
    </w:r>
    <w:r w:rsidRPr="003C2256">
      <w:rPr>
        <w:b/>
        <w:sz w:val="16"/>
        <w:szCs w:val="16"/>
      </w:rPr>
      <w:fldChar w:fldCharType="end"/>
    </w:r>
  </w:p>
  <w:p w:rsidR="00C92D24" w:rsidRDefault="00C92D24">
    <w:pPr>
      <w:pStyle w:val="a7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589" w:rsidRDefault="005E3589" w:rsidP="00D06773">
      <w:pPr>
        <w:spacing w:after="0" w:line="240" w:lineRule="auto"/>
      </w:pPr>
      <w:r>
        <w:separator/>
      </w:r>
    </w:p>
  </w:footnote>
  <w:footnote w:type="continuationSeparator" w:id="0">
    <w:p w:rsidR="005E3589" w:rsidRDefault="005E3589" w:rsidP="00D06773">
      <w:pPr>
        <w:spacing w:after="0" w:line="240" w:lineRule="auto"/>
      </w:pPr>
      <w:r>
        <w:continuationSeparator/>
      </w:r>
    </w:p>
  </w:footnote>
  <w:footnote w:id="1">
    <w:p w:rsidR="00C92D24" w:rsidRDefault="00C92D24" w:rsidP="00C92D24">
      <w:pPr>
        <w:pStyle w:val="ac"/>
      </w:pPr>
      <w:r>
        <w:rPr>
          <w:rStyle w:val="ae"/>
        </w:rPr>
        <w:footnoteRef/>
      </w:r>
      <w:r>
        <w:t xml:space="preserve"> Указать объект, на котором данное средство контроля находится на момент подачи Заявки на участие в предквалификации</w:t>
      </w:r>
    </w:p>
  </w:footnote>
  <w:footnote w:id="2">
    <w:p w:rsidR="00C92D24" w:rsidRDefault="00C92D24" w:rsidP="00C92D24">
      <w:pPr>
        <w:pStyle w:val="ac"/>
      </w:pPr>
      <w:r>
        <w:rPr>
          <w:rStyle w:val="ae"/>
        </w:rPr>
        <w:footnoteRef/>
      </w:r>
      <w:r>
        <w:t xml:space="preserve"> Собственное/ Арендованное</w:t>
      </w:r>
    </w:p>
  </w:footnote>
  <w:footnote w:id="3">
    <w:p w:rsidR="00C92D24" w:rsidRPr="000D633A" w:rsidRDefault="00C92D24" w:rsidP="00C92D24">
      <w:pPr>
        <w:pStyle w:val="ac"/>
      </w:pPr>
      <w:r>
        <w:rPr>
          <w:rStyle w:val="ae"/>
        </w:rPr>
        <w:footnoteRef/>
      </w:r>
      <w:r>
        <w:t xml:space="preserve"> Указать не менее 2ух субподрядчиков</w:t>
      </w:r>
      <w:r w:rsidRPr="000D633A">
        <w:t xml:space="preserve"> </w:t>
      </w:r>
      <w:r>
        <w:t>на каждый вид работ</w:t>
      </w:r>
    </w:p>
  </w:footnote>
  <w:footnote w:id="4">
    <w:p w:rsidR="00C92D24" w:rsidRDefault="00C92D24" w:rsidP="00C92D24">
      <w:pPr>
        <w:pStyle w:val="ac"/>
      </w:pPr>
      <w:r>
        <w:rPr>
          <w:rStyle w:val="ae"/>
        </w:rPr>
        <w:footnoteRef/>
      </w:r>
      <w:r>
        <w:t xml:space="preserve"> Указать фактическое расположение субподрядчика – федеральный округ РФ</w:t>
      </w:r>
    </w:p>
  </w:footnote>
  <w:footnote w:id="5">
    <w:p w:rsidR="00D01382" w:rsidRDefault="00D01382" w:rsidP="00D01382">
      <w:pPr>
        <w:pStyle w:val="ac"/>
      </w:pPr>
      <w:r>
        <w:rPr>
          <w:rStyle w:val="ae"/>
        </w:rPr>
        <w:footnoteRef/>
      </w:r>
      <w:r>
        <w:t xml:space="preserve"> Объекты, на которых производятся работы Участником на дату подачи заявки на участие в Предквалификации</w:t>
      </w:r>
    </w:p>
  </w:footnote>
  <w:footnote w:id="6">
    <w:p w:rsidR="00D01382" w:rsidRDefault="00D01382" w:rsidP="00D01382">
      <w:pPr>
        <w:pStyle w:val="ac"/>
      </w:pPr>
      <w:r>
        <w:rPr>
          <w:rStyle w:val="ae"/>
        </w:rPr>
        <w:footnoteRef/>
      </w:r>
      <w:r>
        <w:t xml:space="preserve"> Стационарная или приобъектовая</w:t>
      </w:r>
    </w:p>
  </w:footnote>
  <w:footnote w:id="7">
    <w:p w:rsidR="00D01382" w:rsidRDefault="00D01382" w:rsidP="00D01382">
      <w:pPr>
        <w:pStyle w:val="ac"/>
      </w:pPr>
      <w:r>
        <w:rPr>
          <w:rStyle w:val="ae"/>
        </w:rPr>
        <w:footnoteRef/>
      </w:r>
      <w:r>
        <w:t xml:space="preserve"> Наименования цехов, мастерских, Лабораторий, общежития, источников тепло и электроснабжения</w:t>
      </w:r>
    </w:p>
  </w:footnote>
  <w:footnote w:id="8">
    <w:p w:rsidR="00D01382" w:rsidRDefault="00D01382" w:rsidP="00D01382">
      <w:pPr>
        <w:pStyle w:val="ac"/>
      </w:pPr>
      <w:r>
        <w:rPr>
          <w:rStyle w:val="ae"/>
        </w:rPr>
        <w:footnoteRef/>
      </w:r>
      <w:r>
        <w:t xml:space="preserve"> </w:t>
      </w:r>
      <w:r w:rsidRPr="00C27BF5">
        <w:t>Объекты, на которых производятся работы Участником на дату подачи заявки на участие в Предквалификации</w:t>
      </w:r>
    </w:p>
  </w:footnote>
  <w:footnote w:id="9">
    <w:p w:rsidR="00D01382" w:rsidRDefault="00D01382" w:rsidP="00D01382">
      <w:pPr>
        <w:pStyle w:val="ac"/>
      </w:pPr>
      <w:r>
        <w:rPr>
          <w:rStyle w:val="ae"/>
        </w:rPr>
        <w:footnoteRef/>
      </w:r>
      <w:r>
        <w:t xml:space="preserve"> Отапливаемый, не отапливаемый, открытая площадка и т.д.</w:t>
      </w:r>
    </w:p>
  </w:footnote>
  <w:footnote w:id="10">
    <w:p w:rsidR="00D01382" w:rsidRDefault="00D01382" w:rsidP="00D01382">
      <w:pPr>
        <w:pStyle w:val="ac"/>
      </w:pPr>
      <w:r>
        <w:rPr>
          <w:rStyle w:val="ae"/>
        </w:rPr>
        <w:footnoteRef/>
      </w:r>
      <w:r>
        <w:t xml:space="preserve"> Указать не менее 3ёх поставщиков с указанием наименования Поставщика, его адреса и контактных данных (ФИО контактного лица, телефон)</w:t>
      </w:r>
    </w:p>
  </w:footnote>
  <w:footnote w:id="11">
    <w:p w:rsidR="00D01382" w:rsidRDefault="00D01382" w:rsidP="00D01382">
      <w:pPr>
        <w:pStyle w:val="ac"/>
      </w:pPr>
      <w:r>
        <w:rPr>
          <w:rStyle w:val="ae"/>
        </w:rPr>
        <w:footnoteRef/>
      </w:r>
      <w:r>
        <w:t xml:space="preserve"> Указать фактический адрес используемого Поставщиком склада</w:t>
      </w:r>
    </w:p>
  </w:footnote>
  <w:footnote w:id="12">
    <w:p w:rsidR="00D01382" w:rsidRDefault="00D01382" w:rsidP="00D01382">
      <w:pPr>
        <w:pStyle w:val="ac"/>
      </w:pPr>
      <w:r>
        <w:rPr>
          <w:rStyle w:val="ae"/>
        </w:rPr>
        <w:footnoteRef/>
      </w:r>
      <w:r>
        <w:t xml:space="preserve"> В случае наличия</w:t>
      </w:r>
    </w:p>
  </w:footnote>
  <w:footnote w:id="13">
    <w:p w:rsidR="00D01382" w:rsidRPr="002C776C" w:rsidRDefault="00D01382" w:rsidP="00D01382">
      <w:pPr>
        <w:pStyle w:val="ac"/>
        <w:suppressAutoHyphens/>
        <w:jc w:val="both"/>
      </w:pPr>
      <w:r>
        <w:rPr>
          <w:rStyle w:val="ae"/>
        </w:rPr>
        <w:footnoteRef/>
      </w:r>
      <w:r>
        <w:t xml:space="preserve"> Регион Р</w:t>
      </w:r>
      <w:r w:rsidR="00CD4A0E">
        <w:t>К</w:t>
      </w:r>
      <w:r>
        <w:t>,  Объект строительства, адрес объекта</w:t>
      </w:r>
    </w:p>
  </w:footnote>
  <w:footnote w:id="14">
    <w:p w:rsidR="00D01382" w:rsidRDefault="00D01382" w:rsidP="00D01382">
      <w:pPr>
        <w:pStyle w:val="ac"/>
        <w:suppressAutoHyphens/>
        <w:jc w:val="both"/>
      </w:pPr>
      <w:r>
        <w:rPr>
          <w:rStyle w:val="ae"/>
        </w:rPr>
        <w:footnoteRef/>
      </w:r>
      <w:r>
        <w:t xml:space="preserve"> Стационарная, мобильная (приобъектовая)</w:t>
      </w:r>
    </w:p>
  </w:footnote>
  <w:footnote w:id="15">
    <w:p w:rsidR="00D01382" w:rsidRDefault="00D01382" w:rsidP="00D01382">
      <w:pPr>
        <w:pStyle w:val="ac"/>
        <w:suppressAutoHyphens/>
        <w:jc w:val="both"/>
      </w:pPr>
      <w:r>
        <w:rPr>
          <w:rStyle w:val="ae"/>
        </w:rPr>
        <w:footnoteRef/>
      </w:r>
      <w:r>
        <w:t xml:space="preserve"> Смеси бетонные, растворы строительные,  плитка, камень, ж/б конструкции, щебень и т.д.</w:t>
      </w:r>
    </w:p>
  </w:footnote>
  <w:footnote w:id="16">
    <w:p w:rsidR="00D01382" w:rsidRDefault="00D01382" w:rsidP="00D01382">
      <w:pPr>
        <w:pStyle w:val="ac"/>
        <w:suppressAutoHyphens/>
        <w:jc w:val="both"/>
      </w:pPr>
      <w:r>
        <w:rPr>
          <w:rStyle w:val="ae"/>
        </w:rPr>
        <w:footnoteRef/>
      </w:r>
      <w:r>
        <w:t xml:space="preserve"> Нормативный или технический документ, в котором отражены требования к измеряемой характеристики (например, </w:t>
      </w:r>
      <w:r w:rsidRPr="00541338">
        <w:t>растворы строительные (ГОСТ 28013-98)  (подвижность, средняя плотность, расслаиваемость, водоудерживающая способность, водоотделение растворной смеси; предел прочности на сжатие, растяжение при раскалывании, растяжение при изгибе, усадка, средняя плотность, влажность, водопоглощение, морозостойкость затвердевшего раствора,  прочность в стыках по ГОСТ 5802-86);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A6B606C0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850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2"/>
        <w:u w:val="none"/>
      </w:rPr>
    </w:lvl>
    <w:lvl w:ilvl="1">
      <w:start w:val="1"/>
      <w:numFmt w:val="decimal"/>
      <w:pStyle w:val="2"/>
      <w:lvlText w:val="%1.%2"/>
      <w:lvlJc w:val="left"/>
      <w:pPr>
        <w:tabs>
          <w:tab w:val="num" w:pos="1984"/>
        </w:tabs>
        <w:ind w:left="1984" w:hanging="850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850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2"/>
        <w:u w:val="none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134"/>
        </w:tabs>
        <w:ind w:left="1134" w:hanging="85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  <w:u w:val="none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0"/>
        </w:tabs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0"/>
        </w:tabs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0"/>
        </w:tabs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0"/>
        </w:tabs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0"/>
        </w:tabs>
      </w:pPr>
    </w:lvl>
  </w:abstractNum>
  <w:abstractNum w:abstractNumId="1" w15:restartNumberingAfterBreak="0">
    <w:nsid w:val="29A55A76"/>
    <w:multiLevelType w:val="singleLevel"/>
    <w:tmpl w:val="AB82118A"/>
    <w:lvl w:ilvl="0">
      <w:start w:val="1"/>
      <w:numFmt w:val="bullet"/>
      <w:pStyle w:val="a-b-c-d"/>
      <w:lvlText w:val=""/>
      <w:lvlJc w:val="left"/>
      <w:pPr>
        <w:tabs>
          <w:tab w:val="num" w:pos="1494"/>
        </w:tabs>
        <w:ind w:left="1418" w:hanging="284"/>
      </w:pPr>
      <w:rPr>
        <w:rFonts w:ascii="Symbol" w:hAnsi="Symbol" w:cs="Symbol" w:hint="default"/>
      </w:rPr>
    </w:lvl>
  </w:abstractNum>
  <w:abstractNum w:abstractNumId="2" w15:restartNumberingAfterBreak="0">
    <w:nsid w:val="42266115"/>
    <w:multiLevelType w:val="multilevel"/>
    <w:tmpl w:val="487ADEA4"/>
    <w:lvl w:ilvl="0">
      <w:start w:val="7"/>
      <w:numFmt w:val="decimal"/>
      <w:pStyle w:val="Bullet1diamond"/>
      <w:lvlText w:val="%1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47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  <w:rPr>
        <w:rFonts w:cs="Times New Roman" w:hint="default"/>
      </w:rPr>
    </w:lvl>
  </w:abstractNum>
  <w:abstractNum w:abstractNumId="3" w15:restartNumberingAfterBreak="0">
    <w:nsid w:val="5CCF2981"/>
    <w:multiLevelType w:val="multilevel"/>
    <w:tmpl w:val="54CCA9AC"/>
    <w:lvl w:ilvl="0">
      <w:start w:val="1"/>
      <w:numFmt w:val="decimal"/>
      <w:pStyle w:val="ListParagraphTimesNewRoman121"/>
      <w:lvlText w:val="%1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96"/>
        </w:tabs>
        <w:ind w:left="129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4" w15:restartNumberingAfterBreak="0">
    <w:nsid w:val="5F5D4C05"/>
    <w:multiLevelType w:val="multilevel"/>
    <w:tmpl w:val="C2FCB8CE"/>
    <w:lvl w:ilvl="0">
      <w:start w:val="1"/>
      <w:numFmt w:val="decimal"/>
      <w:pStyle w:val="N"/>
      <w:suff w:val="space"/>
      <w:lvlText w:val="%1."/>
      <w:lvlJc w:val="left"/>
      <w:pPr>
        <w:ind w:left="964" w:hanging="397"/>
      </w:pPr>
      <w:rPr>
        <w:rFonts w:cs="Times New Roman" w:hint="default"/>
        <w:b/>
        <w:color w:val="auto"/>
      </w:rPr>
    </w:lvl>
    <w:lvl w:ilvl="1">
      <w:start w:val="1"/>
      <w:numFmt w:val="decimal"/>
      <w:pStyle w:val="NN"/>
      <w:lvlText w:val="%1.%2."/>
      <w:lvlJc w:val="right"/>
      <w:pPr>
        <w:tabs>
          <w:tab w:val="num" w:pos="397"/>
        </w:tabs>
        <w:ind w:left="397" w:hanging="108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-356"/>
        </w:tabs>
        <w:ind w:left="868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-356"/>
        </w:tabs>
        <w:ind w:left="1372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-356"/>
        </w:tabs>
        <w:ind w:left="1876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-356"/>
        </w:tabs>
        <w:ind w:left="2380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356"/>
        </w:tabs>
        <w:ind w:left="288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356"/>
        </w:tabs>
        <w:ind w:left="3388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356"/>
        </w:tabs>
        <w:ind w:left="3964" w:hanging="144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773"/>
    <w:rsid w:val="0000016D"/>
    <w:rsid w:val="00005D58"/>
    <w:rsid w:val="0006296E"/>
    <w:rsid w:val="00063604"/>
    <w:rsid w:val="00090ABD"/>
    <w:rsid w:val="000F40E8"/>
    <w:rsid w:val="00137115"/>
    <w:rsid w:val="001678DA"/>
    <w:rsid w:val="001765B9"/>
    <w:rsid w:val="001B2B3B"/>
    <w:rsid w:val="001B4D7E"/>
    <w:rsid w:val="001D49F7"/>
    <w:rsid w:val="00200EFD"/>
    <w:rsid w:val="00215404"/>
    <w:rsid w:val="00232C05"/>
    <w:rsid w:val="002732E4"/>
    <w:rsid w:val="0029400C"/>
    <w:rsid w:val="002C505A"/>
    <w:rsid w:val="002D3DFB"/>
    <w:rsid w:val="002E7FD2"/>
    <w:rsid w:val="00421861"/>
    <w:rsid w:val="00431380"/>
    <w:rsid w:val="00451E9E"/>
    <w:rsid w:val="0045559C"/>
    <w:rsid w:val="00562A5A"/>
    <w:rsid w:val="005871ED"/>
    <w:rsid w:val="00591C21"/>
    <w:rsid w:val="00597547"/>
    <w:rsid w:val="005E3589"/>
    <w:rsid w:val="00607C20"/>
    <w:rsid w:val="00610EFB"/>
    <w:rsid w:val="00647CDD"/>
    <w:rsid w:val="006A1B31"/>
    <w:rsid w:val="007614E4"/>
    <w:rsid w:val="007B10A6"/>
    <w:rsid w:val="008670C7"/>
    <w:rsid w:val="00867949"/>
    <w:rsid w:val="00916B5A"/>
    <w:rsid w:val="00916C74"/>
    <w:rsid w:val="0095424B"/>
    <w:rsid w:val="00973FF3"/>
    <w:rsid w:val="009A5FB4"/>
    <w:rsid w:val="00A2093E"/>
    <w:rsid w:val="00A22349"/>
    <w:rsid w:val="00A33F92"/>
    <w:rsid w:val="00A631B2"/>
    <w:rsid w:val="00AA0547"/>
    <w:rsid w:val="00BC070A"/>
    <w:rsid w:val="00BE3B19"/>
    <w:rsid w:val="00C53B56"/>
    <w:rsid w:val="00C62F2B"/>
    <w:rsid w:val="00C80912"/>
    <w:rsid w:val="00C92D24"/>
    <w:rsid w:val="00C94D54"/>
    <w:rsid w:val="00CC2250"/>
    <w:rsid w:val="00CD4A0E"/>
    <w:rsid w:val="00CF15D2"/>
    <w:rsid w:val="00CF291C"/>
    <w:rsid w:val="00D01382"/>
    <w:rsid w:val="00D06773"/>
    <w:rsid w:val="00D57FF3"/>
    <w:rsid w:val="00D9358A"/>
    <w:rsid w:val="00DA0B4D"/>
    <w:rsid w:val="00DB0487"/>
    <w:rsid w:val="00DD2D80"/>
    <w:rsid w:val="00EB2690"/>
    <w:rsid w:val="00ED7176"/>
    <w:rsid w:val="00EE1F3C"/>
    <w:rsid w:val="00EF7FF6"/>
    <w:rsid w:val="00F21408"/>
    <w:rsid w:val="00F33F12"/>
    <w:rsid w:val="00F505F0"/>
    <w:rsid w:val="00F61A4D"/>
    <w:rsid w:val="00F61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6CCE4C5-A3AD-445B-9525-AA59A533C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773"/>
    <w:rPr>
      <w:rFonts w:ascii="Calibri" w:eastAsia="Times New Roman" w:hAnsi="Calibri" w:cs="Times New Roman"/>
    </w:rPr>
  </w:style>
  <w:style w:type="paragraph" w:styleId="1">
    <w:name w:val="heading 1"/>
    <w:basedOn w:val="a"/>
    <w:next w:val="Indent1"/>
    <w:link w:val="10"/>
    <w:qFormat/>
    <w:rsid w:val="00D06773"/>
    <w:pPr>
      <w:keepNext/>
      <w:numPr>
        <w:numId w:val="3"/>
      </w:numPr>
      <w:spacing w:before="360" w:after="0" w:line="240" w:lineRule="auto"/>
      <w:ind w:right="284"/>
      <w:jc w:val="both"/>
      <w:outlineLvl w:val="0"/>
    </w:pPr>
    <w:rPr>
      <w:rFonts w:ascii="Times New Roman" w:hAnsi="Times New Roman"/>
      <w:b/>
      <w:bCs/>
      <w:caps/>
      <w:color w:val="000000"/>
      <w:kern w:val="28"/>
      <w:lang w:val="fr-FR"/>
    </w:rPr>
  </w:style>
  <w:style w:type="paragraph" w:styleId="2">
    <w:name w:val="heading 2"/>
    <w:basedOn w:val="1"/>
    <w:next w:val="Indent1"/>
    <w:link w:val="20"/>
    <w:qFormat/>
    <w:rsid w:val="00D06773"/>
    <w:pPr>
      <w:numPr>
        <w:ilvl w:val="1"/>
      </w:numPr>
      <w:spacing w:before="240"/>
      <w:outlineLvl w:val="1"/>
    </w:pPr>
    <w:rPr>
      <w:caps w:val="0"/>
    </w:rPr>
  </w:style>
  <w:style w:type="paragraph" w:styleId="3">
    <w:name w:val="heading 3"/>
    <w:basedOn w:val="2"/>
    <w:next w:val="Indent1"/>
    <w:link w:val="30"/>
    <w:qFormat/>
    <w:rsid w:val="00D06773"/>
    <w:pPr>
      <w:numPr>
        <w:ilvl w:val="2"/>
      </w:numPr>
      <w:tabs>
        <w:tab w:val="clear" w:pos="1134"/>
      </w:tabs>
      <w:ind w:left="1417" w:hanging="283"/>
      <w:outlineLvl w:val="2"/>
    </w:pPr>
  </w:style>
  <w:style w:type="paragraph" w:styleId="4">
    <w:name w:val="heading 4"/>
    <w:basedOn w:val="a"/>
    <w:next w:val="Indent1"/>
    <w:link w:val="40"/>
    <w:qFormat/>
    <w:rsid w:val="00D06773"/>
    <w:pPr>
      <w:numPr>
        <w:ilvl w:val="3"/>
        <w:numId w:val="3"/>
      </w:numPr>
      <w:spacing w:before="240" w:after="0" w:line="240" w:lineRule="auto"/>
      <w:ind w:left="1135" w:hanging="851"/>
      <w:outlineLvl w:val="3"/>
    </w:pPr>
    <w:rPr>
      <w:rFonts w:ascii="Times New Roman" w:hAnsi="Times New Roman"/>
      <w:noProof/>
      <w:sz w:val="20"/>
      <w:szCs w:val="20"/>
      <w:lang w:val="en-GB"/>
    </w:rPr>
  </w:style>
  <w:style w:type="paragraph" w:styleId="5">
    <w:name w:val="heading 5"/>
    <w:basedOn w:val="a"/>
    <w:next w:val="a"/>
    <w:link w:val="50"/>
    <w:qFormat/>
    <w:rsid w:val="00D06773"/>
    <w:pPr>
      <w:numPr>
        <w:ilvl w:val="4"/>
        <w:numId w:val="3"/>
      </w:numPr>
      <w:spacing w:after="60" w:line="240" w:lineRule="auto"/>
      <w:jc w:val="both"/>
      <w:outlineLvl w:val="4"/>
    </w:pPr>
    <w:rPr>
      <w:rFonts w:ascii="Times New Roman" w:hAnsi="Times New Roman"/>
      <w:color w:val="000000"/>
      <w:lang w:val="fr-FR"/>
    </w:rPr>
  </w:style>
  <w:style w:type="paragraph" w:styleId="6">
    <w:name w:val="heading 6"/>
    <w:basedOn w:val="a"/>
    <w:next w:val="a"/>
    <w:link w:val="60"/>
    <w:qFormat/>
    <w:rsid w:val="00D06773"/>
    <w:pPr>
      <w:numPr>
        <w:ilvl w:val="5"/>
        <w:numId w:val="3"/>
      </w:numPr>
      <w:spacing w:after="60" w:line="240" w:lineRule="auto"/>
      <w:jc w:val="both"/>
      <w:outlineLvl w:val="5"/>
    </w:pPr>
    <w:rPr>
      <w:rFonts w:ascii="Times New Roman" w:hAnsi="Times New Roman"/>
      <w:i/>
      <w:iCs/>
      <w:color w:val="000000"/>
      <w:lang w:val="fr-FR"/>
    </w:rPr>
  </w:style>
  <w:style w:type="paragraph" w:styleId="7">
    <w:name w:val="heading 7"/>
    <w:basedOn w:val="a"/>
    <w:next w:val="a"/>
    <w:link w:val="70"/>
    <w:qFormat/>
    <w:rsid w:val="00D06773"/>
    <w:pPr>
      <w:numPr>
        <w:ilvl w:val="6"/>
        <w:numId w:val="3"/>
      </w:numPr>
      <w:spacing w:after="60" w:line="240" w:lineRule="auto"/>
      <w:jc w:val="both"/>
      <w:outlineLvl w:val="6"/>
    </w:pPr>
    <w:rPr>
      <w:rFonts w:ascii="Times New Roman" w:hAnsi="Times New Roman"/>
      <w:color w:val="000000"/>
      <w:lang w:val="fr-FR"/>
    </w:rPr>
  </w:style>
  <w:style w:type="paragraph" w:styleId="8">
    <w:name w:val="heading 8"/>
    <w:basedOn w:val="a"/>
    <w:next w:val="a"/>
    <w:link w:val="80"/>
    <w:qFormat/>
    <w:rsid w:val="00D06773"/>
    <w:pPr>
      <w:numPr>
        <w:ilvl w:val="7"/>
        <w:numId w:val="3"/>
      </w:numPr>
      <w:spacing w:after="60" w:line="240" w:lineRule="auto"/>
      <w:jc w:val="both"/>
      <w:outlineLvl w:val="7"/>
    </w:pPr>
    <w:rPr>
      <w:rFonts w:ascii="Times New Roman" w:hAnsi="Times New Roman"/>
      <w:i/>
      <w:iCs/>
      <w:color w:val="000000"/>
      <w:lang w:val="fr-FR"/>
    </w:rPr>
  </w:style>
  <w:style w:type="paragraph" w:styleId="9">
    <w:name w:val="heading 9"/>
    <w:basedOn w:val="a"/>
    <w:next w:val="a"/>
    <w:link w:val="90"/>
    <w:qFormat/>
    <w:rsid w:val="00D06773"/>
    <w:pPr>
      <w:numPr>
        <w:ilvl w:val="8"/>
        <w:numId w:val="3"/>
      </w:numPr>
      <w:spacing w:after="60" w:line="240" w:lineRule="auto"/>
      <w:jc w:val="both"/>
      <w:outlineLvl w:val="8"/>
    </w:pPr>
    <w:rPr>
      <w:rFonts w:ascii="Times New Roman" w:hAnsi="Times New Roman"/>
      <w:i/>
      <w:iCs/>
      <w:color w:val="000000"/>
      <w:sz w:val="18"/>
      <w:szCs w:val="18"/>
      <w:lang w:val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06773"/>
    <w:rPr>
      <w:rFonts w:ascii="Times New Roman" w:eastAsia="Times New Roman" w:hAnsi="Times New Roman" w:cs="Times New Roman"/>
      <w:b/>
      <w:bCs/>
      <w:caps/>
      <w:color w:val="000000"/>
      <w:kern w:val="28"/>
      <w:lang w:val="fr-FR"/>
    </w:rPr>
  </w:style>
  <w:style w:type="character" w:customStyle="1" w:styleId="20">
    <w:name w:val="Заголовок 2 Знак"/>
    <w:basedOn w:val="a0"/>
    <w:link w:val="2"/>
    <w:rsid w:val="00D06773"/>
    <w:rPr>
      <w:rFonts w:ascii="Times New Roman" w:eastAsia="Times New Roman" w:hAnsi="Times New Roman" w:cs="Times New Roman"/>
      <w:b/>
      <w:bCs/>
      <w:color w:val="000000"/>
      <w:kern w:val="28"/>
      <w:lang w:val="fr-FR"/>
    </w:rPr>
  </w:style>
  <w:style w:type="character" w:customStyle="1" w:styleId="30">
    <w:name w:val="Заголовок 3 Знак"/>
    <w:basedOn w:val="a0"/>
    <w:link w:val="3"/>
    <w:rsid w:val="00D06773"/>
    <w:rPr>
      <w:rFonts w:ascii="Times New Roman" w:eastAsia="Times New Roman" w:hAnsi="Times New Roman" w:cs="Times New Roman"/>
      <w:b/>
      <w:bCs/>
      <w:color w:val="000000"/>
      <w:kern w:val="28"/>
      <w:lang w:val="fr-FR"/>
    </w:rPr>
  </w:style>
  <w:style w:type="character" w:customStyle="1" w:styleId="40">
    <w:name w:val="Заголовок 4 Знак"/>
    <w:basedOn w:val="a0"/>
    <w:link w:val="4"/>
    <w:rsid w:val="00D06773"/>
    <w:rPr>
      <w:rFonts w:ascii="Times New Roman" w:eastAsia="Times New Roman" w:hAnsi="Times New Roman" w:cs="Times New Roman"/>
      <w:noProof/>
      <w:sz w:val="20"/>
      <w:szCs w:val="20"/>
      <w:lang w:val="en-GB"/>
    </w:rPr>
  </w:style>
  <w:style w:type="character" w:customStyle="1" w:styleId="50">
    <w:name w:val="Заголовок 5 Знак"/>
    <w:basedOn w:val="a0"/>
    <w:link w:val="5"/>
    <w:rsid w:val="00D06773"/>
    <w:rPr>
      <w:rFonts w:ascii="Times New Roman" w:eastAsia="Times New Roman" w:hAnsi="Times New Roman" w:cs="Times New Roman"/>
      <w:color w:val="000000"/>
      <w:lang w:val="fr-FR"/>
    </w:rPr>
  </w:style>
  <w:style w:type="character" w:customStyle="1" w:styleId="60">
    <w:name w:val="Заголовок 6 Знак"/>
    <w:basedOn w:val="a0"/>
    <w:link w:val="6"/>
    <w:rsid w:val="00D06773"/>
    <w:rPr>
      <w:rFonts w:ascii="Times New Roman" w:eastAsia="Times New Roman" w:hAnsi="Times New Roman" w:cs="Times New Roman"/>
      <w:i/>
      <w:iCs/>
      <w:color w:val="000000"/>
      <w:lang w:val="fr-FR"/>
    </w:rPr>
  </w:style>
  <w:style w:type="character" w:customStyle="1" w:styleId="70">
    <w:name w:val="Заголовок 7 Знак"/>
    <w:basedOn w:val="a0"/>
    <w:link w:val="7"/>
    <w:rsid w:val="00D06773"/>
    <w:rPr>
      <w:rFonts w:ascii="Times New Roman" w:eastAsia="Times New Roman" w:hAnsi="Times New Roman" w:cs="Times New Roman"/>
      <w:color w:val="000000"/>
      <w:lang w:val="fr-FR"/>
    </w:rPr>
  </w:style>
  <w:style w:type="character" w:customStyle="1" w:styleId="80">
    <w:name w:val="Заголовок 8 Знак"/>
    <w:basedOn w:val="a0"/>
    <w:link w:val="8"/>
    <w:rsid w:val="00D06773"/>
    <w:rPr>
      <w:rFonts w:ascii="Times New Roman" w:eastAsia="Times New Roman" w:hAnsi="Times New Roman" w:cs="Times New Roman"/>
      <w:i/>
      <w:iCs/>
      <w:color w:val="000000"/>
      <w:lang w:val="fr-FR"/>
    </w:rPr>
  </w:style>
  <w:style w:type="character" w:customStyle="1" w:styleId="90">
    <w:name w:val="Заголовок 9 Знак"/>
    <w:basedOn w:val="a0"/>
    <w:link w:val="9"/>
    <w:rsid w:val="00D06773"/>
    <w:rPr>
      <w:rFonts w:ascii="Times New Roman" w:eastAsia="Times New Roman" w:hAnsi="Times New Roman" w:cs="Times New Roman"/>
      <w:i/>
      <w:iCs/>
      <w:color w:val="000000"/>
      <w:sz w:val="18"/>
      <w:szCs w:val="18"/>
      <w:lang w:val="fr-FR"/>
    </w:rPr>
  </w:style>
  <w:style w:type="paragraph" w:styleId="a3">
    <w:name w:val="Body Text Indent"/>
    <w:basedOn w:val="a"/>
    <w:link w:val="a4"/>
    <w:rsid w:val="00D06773"/>
    <w:pPr>
      <w:spacing w:after="0" w:line="240" w:lineRule="auto"/>
      <w:ind w:firstLine="709"/>
      <w:jc w:val="both"/>
    </w:pPr>
    <w:rPr>
      <w:rFonts w:ascii="Times New Roman" w:eastAsia="Calibri" w:hAnsi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D06773"/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ConsNonformat">
    <w:name w:val="ConsNonformat"/>
    <w:rsid w:val="00D0677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21">
    <w:name w:val="Body Text Indent 2"/>
    <w:basedOn w:val="a"/>
    <w:link w:val="22"/>
    <w:rsid w:val="00D0677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D06773"/>
    <w:rPr>
      <w:rFonts w:ascii="Calibri" w:eastAsia="Times New Roman" w:hAnsi="Calibri" w:cs="Times New Roman"/>
    </w:rPr>
  </w:style>
  <w:style w:type="paragraph" w:styleId="a5">
    <w:name w:val="header"/>
    <w:aliases w:val="??????? ??????????"/>
    <w:basedOn w:val="a"/>
    <w:link w:val="a6"/>
    <w:rsid w:val="00D06773"/>
    <w:pPr>
      <w:tabs>
        <w:tab w:val="center" w:pos="4153"/>
        <w:tab w:val="right" w:pos="8306"/>
      </w:tabs>
      <w:spacing w:after="0" w:line="240" w:lineRule="auto"/>
    </w:pPr>
    <w:rPr>
      <w:rFonts w:ascii="Times New Roman" w:eastAsia="Calibri" w:hAnsi="Times New Roman"/>
      <w:sz w:val="24"/>
      <w:szCs w:val="24"/>
      <w:lang w:val="en-US"/>
    </w:rPr>
  </w:style>
  <w:style w:type="character" w:customStyle="1" w:styleId="a6">
    <w:name w:val="Верхний колонтитул Знак"/>
    <w:aliases w:val="??????? ?????????? Знак"/>
    <w:basedOn w:val="a0"/>
    <w:link w:val="a5"/>
    <w:rsid w:val="00D06773"/>
    <w:rPr>
      <w:rFonts w:ascii="Times New Roman" w:eastAsia="Calibri" w:hAnsi="Times New Roman" w:cs="Times New Roman"/>
      <w:sz w:val="24"/>
      <w:szCs w:val="24"/>
      <w:lang w:val="en-US"/>
    </w:rPr>
  </w:style>
  <w:style w:type="paragraph" w:styleId="a7">
    <w:name w:val="footer"/>
    <w:basedOn w:val="a"/>
    <w:link w:val="a8"/>
    <w:rsid w:val="00D06773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/>
      <w:sz w:val="24"/>
      <w:szCs w:val="24"/>
      <w:lang w:val="en-US"/>
    </w:rPr>
  </w:style>
  <w:style w:type="character" w:customStyle="1" w:styleId="a8">
    <w:name w:val="Нижний колонтитул Знак"/>
    <w:basedOn w:val="a0"/>
    <w:link w:val="a7"/>
    <w:rsid w:val="00D06773"/>
    <w:rPr>
      <w:rFonts w:ascii="Times New Roman" w:eastAsia="Calibri" w:hAnsi="Times New Roman" w:cs="Times New Roman"/>
      <w:sz w:val="24"/>
      <w:szCs w:val="24"/>
      <w:lang w:val="en-US"/>
    </w:rPr>
  </w:style>
  <w:style w:type="paragraph" w:customStyle="1" w:styleId="ListParagraph1">
    <w:name w:val="List Paragraph1"/>
    <w:basedOn w:val="a"/>
    <w:rsid w:val="00D06773"/>
    <w:pPr>
      <w:ind w:left="720"/>
      <w:contextualSpacing/>
    </w:pPr>
  </w:style>
  <w:style w:type="table" w:styleId="a9">
    <w:name w:val="Table Grid"/>
    <w:basedOn w:val="a1"/>
    <w:uiPriority w:val="59"/>
    <w:rsid w:val="00D067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Синь_Раздел_Анкеты"/>
    <w:rsid w:val="00D06773"/>
    <w:rPr>
      <w:rFonts w:ascii="Arial" w:hAnsi="Arial" w:cs="Arial"/>
      <w:b/>
      <w:iCs/>
      <w:color w:val="006CB1"/>
      <w:sz w:val="26"/>
      <w:szCs w:val="26"/>
    </w:rPr>
  </w:style>
  <w:style w:type="paragraph" w:customStyle="1" w:styleId="ab">
    <w:name w:val="!_таблица ответ"/>
    <w:basedOn w:val="21"/>
    <w:rsid w:val="00D06773"/>
    <w:pPr>
      <w:spacing w:before="60" w:after="60" w:line="240" w:lineRule="auto"/>
      <w:ind w:left="0"/>
    </w:pPr>
    <w:rPr>
      <w:rFonts w:ascii="Times New Roman" w:hAnsi="Times New Roman"/>
      <w:szCs w:val="24"/>
      <w:lang w:eastAsia="ru-RU"/>
    </w:rPr>
  </w:style>
  <w:style w:type="paragraph" w:styleId="ac">
    <w:name w:val="footnote text"/>
    <w:basedOn w:val="a"/>
    <w:link w:val="ad"/>
    <w:uiPriority w:val="99"/>
    <w:semiHidden/>
    <w:rsid w:val="00D06773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uiPriority w:val="99"/>
    <w:semiHidden/>
    <w:rsid w:val="00D0677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uiPriority w:val="99"/>
    <w:semiHidden/>
    <w:rsid w:val="00D06773"/>
    <w:rPr>
      <w:vertAlign w:val="superscript"/>
    </w:rPr>
  </w:style>
  <w:style w:type="character" w:customStyle="1" w:styleId="31">
    <w:name w:val="Знак Знак3"/>
    <w:rsid w:val="00D06773"/>
    <w:rPr>
      <w:lang w:val="ru-RU" w:eastAsia="ru-RU" w:bidi="ar-SA"/>
    </w:rPr>
  </w:style>
  <w:style w:type="paragraph" w:styleId="af">
    <w:name w:val="Body Text"/>
    <w:basedOn w:val="a"/>
    <w:link w:val="af0"/>
    <w:rsid w:val="00D06773"/>
    <w:pPr>
      <w:spacing w:after="120"/>
    </w:pPr>
  </w:style>
  <w:style w:type="character" w:customStyle="1" w:styleId="af0">
    <w:name w:val="Основной текст Знак"/>
    <w:basedOn w:val="a0"/>
    <w:link w:val="af"/>
    <w:rsid w:val="00D06773"/>
    <w:rPr>
      <w:rFonts w:ascii="Calibri" w:eastAsia="Times New Roman" w:hAnsi="Calibri" w:cs="Times New Roman"/>
    </w:rPr>
  </w:style>
  <w:style w:type="paragraph" w:styleId="23">
    <w:name w:val="Body Text 2"/>
    <w:basedOn w:val="a"/>
    <w:link w:val="24"/>
    <w:rsid w:val="00D06773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D06773"/>
    <w:rPr>
      <w:rFonts w:ascii="Calibri" w:eastAsia="Times New Roman" w:hAnsi="Calibri" w:cs="Times New Roman"/>
    </w:rPr>
  </w:style>
  <w:style w:type="paragraph" w:styleId="32">
    <w:name w:val="Body Text Indent 3"/>
    <w:basedOn w:val="a"/>
    <w:link w:val="33"/>
    <w:rsid w:val="00D06773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ru-RU"/>
    </w:rPr>
  </w:style>
  <w:style w:type="character" w:customStyle="1" w:styleId="33">
    <w:name w:val="Основной текст с отступом 3 Знак"/>
    <w:basedOn w:val="a0"/>
    <w:link w:val="32"/>
    <w:rsid w:val="00D0677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acao4">
    <w:name w:val="Aacao 4"/>
    <w:rsid w:val="00D06773"/>
    <w:pPr>
      <w:tabs>
        <w:tab w:val="left" w:pos="360"/>
      </w:tabs>
      <w:spacing w:after="60" w:line="316" w:lineRule="exact"/>
      <w:jc w:val="center"/>
    </w:pPr>
    <w:rPr>
      <w:rFonts w:ascii="TmsRmn-Miracle" w:eastAsia="Times New Roman" w:hAnsi="TmsRmn-Miracle" w:cs="Times New Roman"/>
      <w:b/>
      <w:bCs/>
      <w:sz w:val="28"/>
      <w:szCs w:val="28"/>
      <w:lang w:eastAsia="ru-RU"/>
    </w:rPr>
  </w:style>
  <w:style w:type="character" w:customStyle="1" w:styleId="25">
    <w:name w:val="Знак Знак2"/>
    <w:rsid w:val="00D06773"/>
    <w:rPr>
      <w:lang w:val="ru-RU" w:eastAsia="ru-RU" w:bidi="ar-SA"/>
    </w:rPr>
  </w:style>
  <w:style w:type="paragraph" w:customStyle="1" w:styleId="-">
    <w:name w:val="!_Абзац-таблица"/>
    <w:basedOn w:val="a"/>
    <w:rsid w:val="00D06773"/>
    <w:pPr>
      <w:spacing w:before="20" w:after="20" w:line="240" w:lineRule="auto"/>
      <w:ind w:firstLine="284"/>
      <w:jc w:val="both"/>
    </w:pPr>
    <w:rPr>
      <w:rFonts w:ascii="Times New Roman" w:hAnsi="Times New Roman"/>
      <w:lang w:eastAsia="ru-RU"/>
    </w:rPr>
  </w:style>
  <w:style w:type="paragraph" w:customStyle="1" w:styleId="--">
    <w:name w:val="!_Абзац-таблица-центр"/>
    <w:basedOn w:val="-"/>
    <w:rsid w:val="00D06773"/>
    <w:pPr>
      <w:ind w:firstLine="0"/>
      <w:jc w:val="center"/>
    </w:pPr>
  </w:style>
  <w:style w:type="paragraph" w:customStyle="1" w:styleId="af1">
    <w:name w:val="Стиль !!_Заголовок_форма + полужирный"/>
    <w:basedOn w:val="af2"/>
    <w:rsid w:val="00D06773"/>
    <w:pPr>
      <w:pageBreakBefore w:val="0"/>
      <w:spacing w:after="120"/>
      <w:ind w:left="0"/>
    </w:pPr>
    <w:rPr>
      <w:b/>
      <w:bCs/>
    </w:rPr>
  </w:style>
  <w:style w:type="paragraph" w:customStyle="1" w:styleId="11">
    <w:name w:val="Стиль1"/>
    <w:basedOn w:val="a"/>
    <w:rsid w:val="00D06773"/>
    <w:pPr>
      <w:spacing w:after="120"/>
      <w:jc w:val="center"/>
    </w:pPr>
    <w:rPr>
      <w:rFonts w:ascii="Arial" w:hAnsi="Arial"/>
      <w:b/>
      <w:sz w:val="28"/>
      <w:szCs w:val="28"/>
    </w:rPr>
  </w:style>
  <w:style w:type="paragraph" w:customStyle="1" w:styleId="NN0">
    <w:name w:val="!_Заг_ФормаNN"/>
    <w:basedOn w:val="af2"/>
    <w:rsid w:val="00D06773"/>
    <w:pPr>
      <w:pageBreakBefore w:val="0"/>
      <w:spacing w:after="120"/>
    </w:pPr>
    <w:rPr>
      <w:b/>
      <w:bCs/>
    </w:rPr>
  </w:style>
  <w:style w:type="paragraph" w:customStyle="1" w:styleId="af2">
    <w:name w:val="!!_Заголовок_форма"/>
    <w:basedOn w:val="a"/>
    <w:rsid w:val="00D06773"/>
    <w:pPr>
      <w:pageBreakBefore/>
      <w:suppressAutoHyphens/>
      <w:spacing w:after="20" w:line="240" w:lineRule="auto"/>
      <w:ind w:left="181"/>
      <w:jc w:val="center"/>
    </w:pPr>
    <w:rPr>
      <w:rFonts w:ascii="Arial" w:hAnsi="Arial"/>
      <w:color w:val="006CB1"/>
      <w:sz w:val="28"/>
      <w:szCs w:val="28"/>
      <w:lang w:eastAsia="ru-RU"/>
    </w:rPr>
  </w:style>
  <w:style w:type="paragraph" w:customStyle="1" w:styleId="-0">
    <w:name w:val="!_Таблица-шапка"/>
    <w:basedOn w:val="a"/>
    <w:rsid w:val="00D06773"/>
    <w:pPr>
      <w:spacing w:after="0" w:line="240" w:lineRule="auto"/>
      <w:ind w:left="-85" w:right="-85"/>
      <w:jc w:val="center"/>
    </w:pPr>
    <w:rPr>
      <w:rFonts w:ascii="Times New Roman" w:hAnsi="Times New Roman"/>
      <w:b/>
      <w:sz w:val="24"/>
      <w:szCs w:val="20"/>
      <w:lang w:eastAsia="ru-RU"/>
    </w:rPr>
  </w:style>
  <w:style w:type="character" w:styleId="af3">
    <w:name w:val="page number"/>
    <w:basedOn w:val="a0"/>
    <w:rsid w:val="00D06773"/>
  </w:style>
  <w:style w:type="paragraph" w:customStyle="1" w:styleId="Indent1">
    <w:name w:val="Indent1"/>
    <w:basedOn w:val="a"/>
    <w:rsid w:val="00D06773"/>
    <w:pPr>
      <w:spacing w:before="120" w:after="0" w:line="240" w:lineRule="auto"/>
      <w:ind w:left="1134" w:right="284"/>
      <w:jc w:val="both"/>
    </w:pPr>
    <w:rPr>
      <w:rFonts w:ascii="Times New Roman" w:hAnsi="Times New Roman"/>
      <w:color w:val="000000"/>
      <w:lang w:val="fr-FR"/>
    </w:rPr>
  </w:style>
  <w:style w:type="paragraph" w:customStyle="1" w:styleId="Text">
    <w:name w:val="Text"/>
    <w:rsid w:val="00D06773"/>
    <w:pPr>
      <w:spacing w:before="120" w:after="0" w:line="240" w:lineRule="auto"/>
      <w:ind w:left="284" w:right="284"/>
      <w:jc w:val="both"/>
    </w:pPr>
    <w:rPr>
      <w:rFonts w:ascii="Times New Roman" w:eastAsia="Times New Roman" w:hAnsi="Times New Roman" w:cs="Times New Roman"/>
      <w:color w:val="000000"/>
      <w:lang w:val="en-GB"/>
    </w:rPr>
  </w:style>
  <w:style w:type="paragraph" w:customStyle="1" w:styleId="xl22">
    <w:name w:val="xl22"/>
    <w:basedOn w:val="a"/>
    <w:rsid w:val="00D067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a-b-c-d">
    <w:name w:val="§a-b-c-d"/>
    <w:basedOn w:val="a"/>
    <w:rsid w:val="00D06773"/>
    <w:pPr>
      <w:numPr>
        <w:numId w:val="2"/>
      </w:numPr>
      <w:tabs>
        <w:tab w:val="clear" w:pos="1494"/>
        <w:tab w:val="num" w:pos="1418"/>
      </w:tabs>
      <w:spacing w:after="0" w:line="240" w:lineRule="auto"/>
      <w:ind w:left="567" w:hanging="283"/>
      <w:jc w:val="both"/>
    </w:pPr>
    <w:rPr>
      <w:rFonts w:ascii="Times New Roman" w:hAnsi="Times New Roman"/>
      <w:color w:val="000000"/>
      <w:lang w:val="en-GB"/>
    </w:rPr>
  </w:style>
  <w:style w:type="paragraph" w:customStyle="1" w:styleId="Bullet1diamond">
    <w:name w:val="Bullet1(diamond)"/>
    <w:basedOn w:val="a"/>
    <w:rsid w:val="00D06773"/>
    <w:pPr>
      <w:numPr>
        <w:numId w:val="1"/>
      </w:numPr>
      <w:tabs>
        <w:tab w:val="num" w:pos="1418"/>
      </w:tabs>
      <w:spacing w:before="120" w:after="0" w:line="240" w:lineRule="auto"/>
      <w:ind w:right="284"/>
      <w:jc w:val="both"/>
    </w:pPr>
    <w:rPr>
      <w:rFonts w:ascii="Times New Roman" w:hAnsi="Times New Roman"/>
      <w:color w:val="000000"/>
      <w:lang w:val="en-GB"/>
    </w:rPr>
  </w:style>
  <w:style w:type="paragraph" w:customStyle="1" w:styleId="af4">
    <w:name w:val="Пункт"/>
    <w:basedOn w:val="a"/>
    <w:rsid w:val="00D06773"/>
    <w:pPr>
      <w:tabs>
        <w:tab w:val="num" w:pos="1134"/>
      </w:tabs>
      <w:spacing w:after="0" w:line="360" w:lineRule="auto"/>
      <w:ind w:left="1134" w:hanging="1134"/>
      <w:jc w:val="both"/>
    </w:pPr>
    <w:rPr>
      <w:rFonts w:ascii="Times New Roman" w:hAnsi="Times New Roman"/>
      <w:snapToGrid w:val="0"/>
      <w:sz w:val="28"/>
      <w:szCs w:val="20"/>
      <w:lang w:eastAsia="ru-RU"/>
    </w:rPr>
  </w:style>
  <w:style w:type="paragraph" w:customStyle="1" w:styleId="af5">
    <w:name w:val="Подпункт"/>
    <w:basedOn w:val="af4"/>
    <w:rsid w:val="00D06773"/>
  </w:style>
  <w:style w:type="character" w:customStyle="1" w:styleId="af6">
    <w:name w:val="комментарий"/>
    <w:rsid w:val="00D06773"/>
    <w:rPr>
      <w:b/>
      <w:i/>
      <w:shd w:val="clear" w:color="auto" w:fill="FFFF99"/>
    </w:rPr>
  </w:style>
  <w:style w:type="paragraph" w:customStyle="1" w:styleId="26">
    <w:name w:val="Пункт2"/>
    <w:basedOn w:val="af4"/>
    <w:link w:val="27"/>
    <w:rsid w:val="00D06773"/>
    <w:pPr>
      <w:keepNext/>
      <w:suppressAutoHyphens/>
      <w:spacing w:before="240" w:after="120" w:line="240" w:lineRule="auto"/>
      <w:jc w:val="left"/>
      <w:outlineLvl w:val="2"/>
    </w:pPr>
    <w:rPr>
      <w:b/>
    </w:rPr>
  </w:style>
  <w:style w:type="paragraph" w:customStyle="1" w:styleId="af7">
    <w:name w:val="Подподпункт"/>
    <w:basedOn w:val="af5"/>
    <w:rsid w:val="00D06773"/>
    <w:pPr>
      <w:tabs>
        <w:tab w:val="clear" w:pos="1134"/>
        <w:tab w:val="num" w:pos="1701"/>
      </w:tabs>
      <w:ind w:left="1701" w:hanging="567"/>
    </w:pPr>
  </w:style>
  <w:style w:type="character" w:customStyle="1" w:styleId="27">
    <w:name w:val="Пункт2 Знак"/>
    <w:link w:val="26"/>
    <w:rsid w:val="00D06773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paragraph" w:customStyle="1" w:styleId="af8">
    <w:name w:val="Таблица шапка"/>
    <w:basedOn w:val="a"/>
    <w:rsid w:val="00D06773"/>
    <w:pPr>
      <w:keepNext/>
      <w:spacing w:before="40" w:after="40" w:line="240" w:lineRule="auto"/>
      <w:ind w:left="57" w:right="57"/>
    </w:pPr>
    <w:rPr>
      <w:rFonts w:ascii="Times New Roman" w:hAnsi="Times New Roman"/>
      <w:snapToGrid w:val="0"/>
      <w:szCs w:val="20"/>
      <w:lang w:eastAsia="ru-RU"/>
    </w:rPr>
  </w:style>
  <w:style w:type="paragraph" w:customStyle="1" w:styleId="af9">
    <w:name w:val="Таблица текст"/>
    <w:basedOn w:val="a"/>
    <w:rsid w:val="00D06773"/>
    <w:pPr>
      <w:spacing w:before="40" w:after="40" w:line="240" w:lineRule="auto"/>
      <w:ind w:left="57" w:right="57"/>
    </w:pPr>
    <w:rPr>
      <w:rFonts w:ascii="Times New Roman" w:hAnsi="Times New Roman"/>
      <w:snapToGrid w:val="0"/>
      <w:sz w:val="24"/>
      <w:szCs w:val="20"/>
      <w:lang w:eastAsia="ru-RU"/>
    </w:rPr>
  </w:style>
  <w:style w:type="character" w:customStyle="1" w:styleId="FontStyle35">
    <w:name w:val="Font Style35"/>
    <w:rsid w:val="00D0677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5">
    <w:name w:val="Style15"/>
    <w:basedOn w:val="a"/>
    <w:rsid w:val="00D06773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hAnsi="Times New Roman"/>
      <w:sz w:val="24"/>
      <w:szCs w:val="24"/>
      <w:lang w:eastAsia="ru-RU"/>
    </w:rPr>
  </w:style>
  <w:style w:type="character" w:styleId="afa">
    <w:name w:val="Hyperlink"/>
    <w:rsid w:val="00D06773"/>
    <w:rPr>
      <w:color w:val="0000FF"/>
      <w:u w:val="single"/>
    </w:rPr>
  </w:style>
  <w:style w:type="paragraph" w:customStyle="1" w:styleId="afb">
    <w:name w:val="отступ"/>
    <w:basedOn w:val="af"/>
    <w:rsid w:val="00D06773"/>
    <w:pPr>
      <w:widowControl w:val="0"/>
      <w:overflowPunct w:val="0"/>
      <w:autoSpaceDE w:val="0"/>
      <w:autoSpaceDN w:val="0"/>
      <w:adjustRightInd w:val="0"/>
      <w:spacing w:before="240" w:after="0" w:line="240" w:lineRule="auto"/>
      <w:ind w:firstLine="902"/>
      <w:jc w:val="both"/>
      <w:textAlignment w:val="baseline"/>
    </w:pPr>
    <w:rPr>
      <w:rFonts w:ascii="Times New Roman" w:hAnsi="Times New Roman"/>
      <w:szCs w:val="20"/>
      <w:lang w:eastAsia="ru-RU"/>
    </w:rPr>
  </w:style>
  <w:style w:type="paragraph" w:styleId="34">
    <w:name w:val="Body Text 3"/>
    <w:basedOn w:val="a"/>
    <w:link w:val="35"/>
    <w:rsid w:val="00D06773"/>
    <w:pPr>
      <w:spacing w:after="120" w:line="240" w:lineRule="auto"/>
    </w:pPr>
    <w:rPr>
      <w:rFonts w:ascii="Times New Roman" w:hAnsi="Times New Roman"/>
      <w:sz w:val="16"/>
      <w:szCs w:val="16"/>
      <w:lang w:eastAsia="ru-RU"/>
    </w:rPr>
  </w:style>
  <w:style w:type="character" w:customStyle="1" w:styleId="35">
    <w:name w:val="Основной текст 3 Знак"/>
    <w:basedOn w:val="a0"/>
    <w:link w:val="34"/>
    <w:rsid w:val="00D0677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12">
    <w:name w:val="toc 1"/>
    <w:basedOn w:val="a"/>
    <w:next w:val="a"/>
    <w:autoRedefine/>
    <w:uiPriority w:val="39"/>
    <w:rsid w:val="00D06773"/>
    <w:pPr>
      <w:tabs>
        <w:tab w:val="left" w:pos="440"/>
        <w:tab w:val="right" w:leader="dot" w:pos="9911"/>
      </w:tabs>
      <w:jc w:val="both"/>
    </w:pPr>
    <w:rPr>
      <w:rFonts w:cs="Calibri"/>
      <w:b/>
      <w:noProof/>
      <w:sz w:val="28"/>
      <w:szCs w:val="28"/>
    </w:rPr>
  </w:style>
  <w:style w:type="paragraph" w:styleId="28">
    <w:name w:val="toc 2"/>
    <w:basedOn w:val="a"/>
    <w:next w:val="a"/>
    <w:autoRedefine/>
    <w:uiPriority w:val="39"/>
    <w:rsid w:val="00D06773"/>
    <w:pPr>
      <w:ind w:left="220"/>
    </w:pPr>
  </w:style>
  <w:style w:type="paragraph" w:styleId="36">
    <w:name w:val="toc 3"/>
    <w:basedOn w:val="a"/>
    <w:next w:val="a"/>
    <w:autoRedefine/>
    <w:uiPriority w:val="39"/>
    <w:rsid w:val="00D06773"/>
    <w:pPr>
      <w:ind w:left="440"/>
    </w:pPr>
  </w:style>
  <w:style w:type="paragraph" w:styleId="afc">
    <w:name w:val="Normal (Web)"/>
    <w:basedOn w:val="a"/>
    <w:rsid w:val="00D0677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character" w:styleId="afd">
    <w:name w:val="Strong"/>
    <w:qFormat/>
    <w:rsid w:val="00D06773"/>
    <w:rPr>
      <w:b/>
      <w:bCs/>
    </w:rPr>
  </w:style>
  <w:style w:type="paragraph" w:styleId="afe">
    <w:name w:val="Balloon Text"/>
    <w:basedOn w:val="a"/>
    <w:link w:val="aff"/>
    <w:uiPriority w:val="99"/>
    <w:rsid w:val="00D06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rsid w:val="00D06773"/>
    <w:rPr>
      <w:rFonts w:ascii="Tahoma" w:eastAsia="Times New Roman" w:hAnsi="Tahoma" w:cs="Tahoma"/>
      <w:sz w:val="16"/>
      <w:szCs w:val="16"/>
    </w:rPr>
  </w:style>
  <w:style w:type="paragraph" w:styleId="aff0">
    <w:name w:val="List Paragraph"/>
    <w:basedOn w:val="a"/>
    <w:uiPriority w:val="34"/>
    <w:qFormat/>
    <w:rsid w:val="00D06773"/>
    <w:pPr>
      <w:ind w:left="708"/>
    </w:pPr>
  </w:style>
  <w:style w:type="paragraph" w:customStyle="1" w:styleId="N">
    <w:name w:val="!_Раздел_N"/>
    <w:rsid w:val="00D06773"/>
    <w:pPr>
      <w:keepNext/>
      <w:numPr>
        <w:numId w:val="5"/>
      </w:numPr>
      <w:spacing w:before="600" w:after="240"/>
      <w:ind w:right="510"/>
      <w:contextualSpacing/>
      <w:jc w:val="center"/>
      <w:outlineLvl w:val="0"/>
    </w:pPr>
    <w:rPr>
      <w:rFonts w:ascii="Times New Roman" w:eastAsia="Times New Roman" w:hAnsi="Times New Roman" w:cs="Times New Roman"/>
      <w:b/>
      <w:bCs/>
      <w:iCs/>
      <w:sz w:val="28"/>
    </w:rPr>
  </w:style>
  <w:style w:type="paragraph" w:customStyle="1" w:styleId="NN">
    <w:name w:val="!_Вопрос_NN"/>
    <w:next w:val="a"/>
    <w:rsid w:val="00D06773"/>
    <w:pPr>
      <w:keepNext/>
      <w:numPr>
        <w:ilvl w:val="1"/>
        <w:numId w:val="5"/>
      </w:numPr>
      <w:spacing w:before="240" w:after="120"/>
      <w:outlineLvl w:val="1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aff1">
    <w:name w:val="No Spacing"/>
    <w:link w:val="aff2"/>
    <w:uiPriority w:val="1"/>
    <w:qFormat/>
    <w:rsid w:val="00D0677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f2">
    <w:name w:val="Без интервала Знак"/>
    <w:link w:val="aff1"/>
    <w:uiPriority w:val="1"/>
    <w:rsid w:val="00D06773"/>
    <w:rPr>
      <w:rFonts w:ascii="Calibri" w:eastAsia="Times New Roman" w:hAnsi="Calibri" w:cs="Times New Roman"/>
    </w:rPr>
  </w:style>
  <w:style w:type="paragraph" w:customStyle="1" w:styleId="ListParagraphTimesNewRoman12">
    <w:name w:val="Стиль List Paragraph + Times New Roman 12 пт полужирный По ширин..."/>
    <w:autoRedefine/>
    <w:rsid w:val="00D06773"/>
    <w:pPr>
      <w:spacing w:before="480" w:after="12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customStyle="1" w:styleId="ListParagraphTimesNewRoman121">
    <w:name w:val="Стиль List Paragraph + Times New Roman 12 пт полужирный По ширин...1"/>
    <w:next w:val="aff3"/>
    <w:rsid w:val="00D06773"/>
    <w:pPr>
      <w:numPr>
        <w:numId w:val="4"/>
      </w:numPr>
      <w:spacing w:before="480" w:after="12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aff3">
    <w:name w:val="Plain Text"/>
    <w:basedOn w:val="a"/>
    <w:link w:val="aff4"/>
    <w:rsid w:val="00D06773"/>
    <w:rPr>
      <w:rFonts w:ascii="Courier New" w:hAnsi="Courier New" w:cs="Courier New"/>
      <w:sz w:val="20"/>
      <w:szCs w:val="20"/>
    </w:rPr>
  </w:style>
  <w:style w:type="character" w:customStyle="1" w:styleId="aff4">
    <w:name w:val="Текст Знак"/>
    <w:basedOn w:val="a0"/>
    <w:link w:val="aff3"/>
    <w:rsid w:val="00D06773"/>
    <w:rPr>
      <w:rFonts w:ascii="Courier New" w:eastAsia="Times New Roman" w:hAnsi="Courier New" w:cs="Courier New"/>
      <w:sz w:val="20"/>
      <w:szCs w:val="20"/>
    </w:rPr>
  </w:style>
  <w:style w:type="paragraph" w:customStyle="1" w:styleId="aff5">
    <w:name w:val="!_Текст"/>
    <w:link w:val="aff6"/>
    <w:rsid w:val="00D06773"/>
    <w:pPr>
      <w:spacing w:before="120" w:after="120" w:line="240" w:lineRule="auto"/>
      <w:ind w:left="397"/>
      <w:contextualSpacing/>
    </w:pPr>
    <w:rPr>
      <w:rFonts w:ascii="Times New Roman" w:eastAsia="Times New Roman" w:hAnsi="Times New Roman" w:cs="Times New Roman"/>
    </w:rPr>
  </w:style>
  <w:style w:type="character" w:customStyle="1" w:styleId="aff6">
    <w:name w:val="!_Текст Знак"/>
    <w:link w:val="aff5"/>
    <w:rsid w:val="00D06773"/>
    <w:rPr>
      <w:rFonts w:ascii="Times New Roman" w:eastAsia="Times New Roman" w:hAnsi="Times New Roman" w:cs="Times New Roman"/>
    </w:rPr>
  </w:style>
  <w:style w:type="paragraph" w:customStyle="1" w:styleId="aff7">
    <w:name w:val="!_Вопрос в вопросе"/>
    <w:rsid w:val="00D06773"/>
    <w:pPr>
      <w:spacing w:before="180" w:after="60" w:line="240" w:lineRule="auto"/>
      <w:ind w:left="397"/>
    </w:pPr>
    <w:rPr>
      <w:rFonts w:ascii="Times New Roman" w:eastAsia="Times New Roman" w:hAnsi="Times New Roman" w:cs="Times New Roman"/>
      <w:sz w:val="24"/>
    </w:rPr>
  </w:style>
  <w:style w:type="numbering" w:customStyle="1" w:styleId="13">
    <w:name w:val="Нет списка1"/>
    <w:next w:val="a2"/>
    <w:uiPriority w:val="99"/>
    <w:semiHidden/>
    <w:unhideWhenUsed/>
    <w:rsid w:val="00D06773"/>
  </w:style>
  <w:style w:type="numbering" w:customStyle="1" w:styleId="29">
    <w:name w:val="Нет списка2"/>
    <w:next w:val="a2"/>
    <w:uiPriority w:val="99"/>
    <w:semiHidden/>
    <w:unhideWhenUsed/>
    <w:rsid w:val="00D06773"/>
  </w:style>
  <w:style w:type="numbering" w:customStyle="1" w:styleId="110">
    <w:name w:val="Нет списка11"/>
    <w:next w:val="a2"/>
    <w:semiHidden/>
    <w:rsid w:val="00D06773"/>
  </w:style>
  <w:style w:type="paragraph" w:customStyle="1" w:styleId="14">
    <w:name w:val="Абзац списка1"/>
    <w:basedOn w:val="a"/>
    <w:rsid w:val="00D06773"/>
    <w:pPr>
      <w:ind w:left="720"/>
      <w:contextualSpacing/>
    </w:pPr>
  </w:style>
  <w:style w:type="table" w:customStyle="1" w:styleId="15">
    <w:name w:val="Сетка таблицы1"/>
    <w:basedOn w:val="a1"/>
    <w:next w:val="a9"/>
    <w:rsid w:val="00D067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7">
    <w:name w:val="Знак Знак3"/>
    <w:rsid w:val="00D06773"/>
    <w:rPr>
      <w:lang w:val="ru-RU" w:eastAsia="ru-RU" w:bidi="ar-SA"/>
    </w:rPr>
  </w:style>
  <w:style w:type="character" w:customStyle="1" w:styleId="2a">
    <w:name w:val="Знак Знак2"/>
    <w:rsid w:val="00D06773"/>
    <w:rPr>
      <w:lang w:val="ru-RU" w:eastAsia="ru-RU" w:bidi="ar-SA"/>
    </w:rPr>
  </w:style>
  <w:style w:type="numbering" w:customStyle="1" w:styleId="111">
    <w:name w:val="Нет списка111"/>
    <w:next w:val="a2"/>
    <w:uiPriority w:val="99"/>
    <w:semiHidden/>
    <w:unhideWhenUsed/>
    <w:rsid w:val="00D06773"/>
  </w:style>
  <w:style w:type="paragraph" w:styleId="41">
    <w:name w:val="toc 4"/>
    <w:basedOn w:val="a"/>
    <w:next w:val="a"/>
    <w:autoRedefine/>
    <w:uiPriority w:val="39"/>
    <w:unhideWhenUsed/>
    <w:rsid w:val="00D06773"/>
    <w:pPr>
      <w:spacing w:after="100"/>
      <w:ind w:left="660"/>
    </w:pPr>
    <w:rPr>
      <w:lang w:eastAsia="ru-RU"/>
    </w:rPr>
  </w:style>
  <w:style w:type="paragraph" w:styleId="51">
    <w:name w:val="toc 5"/>
    <w:basedOn w:val="a"/>
    <w:next w:val="a"/>
    <w:autoRedefine/>
    <w:uiPriority w:val="39"/>
    <w:unhideWhenUsed/>
    <w:rsid w:val="00D06773"/>
    <w:pPr>
      <w:spacing w:after="100"/>
      <w:ind w:left="880"/>
    </w:pPr>
    <w:rPr>
      <w:lang w:eastAsia="ru-RU"/>
    </w:rPr>
  </w:style>
  <w:style w:type="paragraph" w:styleId="61">
    <w:name w:val="toc 6"/>
    <w:basedOn w:val="a"/>
    <w:next w:val="a"/>
    <w:autoRedefine/>
    <w:uiPriority w:val="39"/>
    <w:unhideWhenUsed/>
    <w:rsid w:val="00D06773"/>
    <w:pPr>
      <w:spacing w:after="100"/>
      <w:ind w:left="1100"/>
    </w:pPr>
    <w:rPr>
      <w:lang w:eastAsia="ru-RU"/>
    </w:rPr>
  </w:style>
  <w:style w:type="paragraph" w:styleId="71">
    <w:name w:val="toc 7"/>
    <w:basedOn w:val="a"/>
    <w:next w:val="a"/>
    <w:autoRedefine/>
    <w:uiPriority w:val="39"/>
    <w:unhideWhenUsed/>
    <w:rsid w:val="00D06773"/>
    <w:pPr>
      <w:spacing w:after="100"/>
      <w:ind w:left="1320"/>
    </w:pPr>
    <w:rPr>
      <w:lang w:eastAsia="ru-RU"/>
    </w:rPr>
  </w:style>
  <w:style w:type="paragraph" w:styleId="81">
    <w:name w:val="toc 8"/>
    <w:basedOn w:val="a"/>
    <w:next w:val="a"/>
    <w:autoRedefine/>
    <w:uiPriority w:val="39"/>
    <w:unhideWhenUsed/>
    <w:rsid w:val="00D06773"/>
    <w:pPr>
      <w:spacing w:after="100"/>
      <w:ind w:left="1540"/>
    </w:pPr>
    <w:rPr>
      <w:lang w:eastAsia="ru-RU"/>
    </w:rPr>
  </w:style>
  <w:style w:type="paragraph" w:styleId="91">
    <w:name w:val="toc 9"/>
    <w:basedOn w:val="a"/>
    <w:next w:val="a"/>
    <w:autoRedefine/>
    <w:uiPriority w:val="39"/>
    <w:unhideWhenUsed/>
    <w:rsid w:val="00D06773"/>
    <w:pPr>
      <w:spacing w:after="100"/>
      <w:ind w:left="1760"/>
    </w:pPr>
    <w:rPr>
      <w:lang w:eastAsia="ru-RU"/>
    </w:rPr>
  </w:style>
  <w:style w:type="numbering" w:customStyle="1" w:styleId="38">
    <w:name w:val="Нет списка3"/>
    <w:next w:val="a2"/>
    <w:uiPriority w:val="99"/>
    <w:semiHidden/>
    <w:unhideWhenUsed/>
    <w:rsid w:val="00D06773"/>
  </w:style>
  <w:style w:type="numbering" w:customStyle="1" w:styleId="120">
    <w:name w:val="Нет списка12"/>
    <w:next w:val="a2"/>
    <w:semiHidden/>
    <w:rsid w:val="00D06773"/>
  </w:style>
  <w:style w:type="table" w:customStyle="1" w:styleId="2b">
    <w:name w:val="Сетка таблицы2"/>
    <w:basedOn w:val="a1"/>
    <w:next w:val="a9"/>
    <w:rsid w:val="00D067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Нет списка112"/>
    <w:next w:val="a2"/>
    <w:uiPriority w:val="99"/>
    <w:semiHidden/>
    <w:unhideWhenUsed/>
    <w:rsid w:val="00D06773"/>
  </w:style>
  <w:style w:type="character" w:customStyle="1" w:styleId="FontStyle15">
    <w:name w:val="Font Style15"/>
    <w:uiPriority w:val="99"/>
    <w:rsid w:val="001765B9"/>
    <w:rPr>
      <w:rFonts w:ascii="Times New Roman" w:hAnsi="Times New Roman" w:cs="Times New Roman"/>
      <w:b/>
      <w:bCs/>
      <w:sz w:val="26"/>
      <w:szCs w:val="26"/>
    </w:rPr>
  </w:style>
  <w:style w:type="character" w:customStyle="1" w:styleId="39">
    <w:name w:val="Основной текст (3)_"/>
    <w:basedOn w:val="a0"/>
    <w:link w:val="3a"/>
    <w:uiPriority w:val="99"/>
    <w:locked/>
    <w:rsid w:val="00CC2250"/>
    <w:rPr>
      <w:rFonts w:ascii="Century Schoolbook" w:hAnsi="Century Schoolbook" w:cs="Century Schoolbook"/>
      <w:b/>
      <w:bCs/>
      <w:noProof/>
      <w:sz w:val="17"/>
      <w:szCs w:val="17"/>
      <w:shd w:val="clear" w:color="auto" w:fill="FFFFFF"/>
    </w:rPr>
  </w:style>
  <w:style w:type="character" w:customStyle="1" w:styleId="2c">
    <w:name w:val="Основной текст (2)_"/>
    <w:basedOn w:val="a0"/>
    <w:link w:val="2d"/>
    <w:uiPriority w:val="99"/>
    <w:locked/>
    <w:rsid w:val="00CC2250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ff8">
    <w:name w:val="Основной текст_"/>
    <w:basedOn w:val="a0"/>
    <w:link w:val="16"/>
    <w:uiPriority w:val="99"/>
    <w:locked/>
    <w:rsid w:val="00CC2250"/>
    <w:rPr>
      <w:rFonts w:ascii="Times New Roman" w:hAnsi="Times New Roman" w:cs="Times New Roman"/>
      <w:sz w:val="17"/>
      <w:szCs w:val="17"/>
      <w:shd w:val="clear" w:color="auto" w:fill="FFFFFF"/>
    </w:rPr>
  </w:style>
  <w:style w:type="paragraph" w:customStyle="1" w:styleId="3a">
    <w:name w:val="Основной текст (3)"/>
    <w:basedOn w:val="a"/>
    <w:link w:val="39"/>
    <w:uiPriority w:val="99"/>
    <w:rsid w:val="00CC2250"/>
    <w:pPr>
      <w:shd w:val="clear" w:color="auto" w:fill="FFFFFF"/>
      <w:spacing w:after="0" w:line="240" w:lineRule="atLeast"/>
    </w:pPr>
    <w:rPr>
      <w:rFonts w:ascii="Century Schoolbook" w:eastAsiaTheme="minorHAnsi" w:hAnsi="Century Schoolbook" w:cs="Century Schoolbook"/>
      <w:b/>
      <w:bCs/>
      <w:noProof/>
      <w:sz w:val="17"/>
      <w:szCs w:val="17"/>
    </w:rPr>
  </w:style>
  <w:style w:type="paragraph" w:customStyle="1" w:styleId="2d">
    <w:name w:val="Основной текст (2)"/>
    <w:basedOn w:val="a"/>
    <w:link w:val="2c"/>
    <w:uiPriority w:val="99"/>
    <w:rsid w:val="00CC2250"/>
    <w:pPr>
      <w:shd w:val="clear" w:color="auto" w:fill="FFFFFF"/>
      <w:spacing w:after="0" w:line="240" w:lineRule="atLeast"/>
    </w:pPr>
    <w:rPr>
      <w:rFonts w:ascii="Times New Roman" w:eastAsiaTheme="minorHAnsi" w:hAnsi="Times New Roman"/>
      <w:b/>
      <w:bCs/>
      <w:sz w:val="18"/>
      <w:szCs w:val="18"/>
    </w:rPr>
  </w:style>
  <w:style w:type="paragraph" w:customStyle="1" w:styleId="16">
    <w:name w:val="Основной текст1"/>
    <w:basedOn w:val="a"/>
    <w:link w:val="aff8"/>
    <w:uiPriority w:val="99"/>
    <w:rsid w:val="00CC2250"/>
    <w:pPr>
      <w:shd w:val="clear" w:color="auto" w:fill="FFFFFF"/>
      <w:spacing w:after="0" w:line="240" w:lineRule="atLeast"/>
      <w:ind w:hanging="340"/>
    </w:pPr>
    <w:rPr>
      <w:rFonts w:ascii="Times New Roman" w:eastAsiaTheme="minorHAnsi" w:hAnsi="Times New Roman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B43AAAC-4734-4B19-9A0D-0CFDE44455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BD82E5F-F055-4DF4-969F-2920A6EE4EFA}"/>
</file>

<file path=customXml/itemProps3.xml><?xml version="1.0" encoding="utf-8"?>
<ds:datastoreItem xmlns:ds="http://schemas.openxmlformats.org/officeDocument/2006/customXml" ds:itemID="{EE41950D-D044-4B23-9AB6-9132B997E6FA}"/>
</file>

<file path=customXml/itemProps4.xml><?xml version="1.0" encoding="utf-8"?>
<ds:datastoreItem xmlns:ds="http://schemas.openxmlformats.org/officeDocument/2006/customXml" ds:itemID="{04FDE94B-CDDD-4336-AEA6-92EAC401EC1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9</Pages>
  <Words>955</Words>
  <Characters>5445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CPC-R</Company>
  <LinksUpToDate>false</LinksUpToDate>
  <CharactersWithSpaces>6388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Shmelev, Maxim</dc:creator>
  <cp:lastModifiedBy>davl0209</cp:lastModifiedBy>
  <cp:revision>52</cp:revision>
  <dcterms:created xsi:type="dcterms:W3CDTF">2012-12-05T13:52:00Z</dcterms:created>
  <dcterms:modified xsi:type="dcterms:W3CDTF">2024-04-01T09:35:00Z</dcterms:modified>
</cp:coreProperties>
</file>